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5977" w:rsidRPr="00CA010C" w:rsidRDefault="0054165A">
      <w:pPr>
        <w:rPr>
          <w:b/>
          <w:sz w:val="24"/>
          <w:u w:val="single"/>
        </w:rPr>
      </w:pPr>
      <w:r w:rsidRPr="00CA010C">
        <w:rPr>
          <w:b/>
          <w:sz w:val="24"/>
          <w:u w:val="single"/>
        </w:rPr>
        <w:t>REFLEXIVNÍ ZPRÁVA</w:t>
      </w:r>
    </w:p>
    <w:p w:rsidR="0054165A" w:rsidRPr="00CA010C" w:rsidRDefault="0054165A">
      <w:pPr>
        <w:rPr>
          <w:b/>
          <w:sz w:val="24"/>
        </w:rPr>
      </w:pPr>
      <w:r w:rsidRPr="00CA010C">
        <w:rPr>
          <w:b/>
          <w:sz w:val="24"/>
        </w:rPr>
        <w:t xml:space="preserve">IKAP </w:t>
      </w:r>
      <w:r w:rsidR="00EA6186">
        <w:rPr>
          <w:b/>
          <w:sz w:val="24"/>
        </w:rPr>
        <w:t>1073 Povrch válce</w:t>
      </w:r>
    </w:p>
    <w:p w:rsidR="00D560BC" w:rsidRDefault="00D560BC" w:rsidP="00D560BC">
      <w:pPr>
        <w:rPr>
          <w:sz w:val="24"/>
        </w:rPr>
      </w:pPr>
      <w:r>
        <w:rPr>
          <w:sz w:val="24"/>
        </w:rPr>
        <w:t>1.1.2.1.1.3.13 Aktivní učitel – použití transferových nástrojů ZŠ</w:t>
      </w:r>
    </w:p>
    <w:p w:rsidR="00F62B07" w:rsidRPr="00CA010C" w:rsidRDefault="0054165A">
      <w:pPr>
        <w:rPr>
          <w:sz w:val="24"/>
        </w:rPr>
      </w:pPr>
      <w:r w:rsidRPr="00CA010C">
        <w:rPr>
          <w:sz w:val="24"/>
        </w:rPr>
        <w:t xml:space="preserve">Registrační číslo: </w:t>
      </w:r>
      <w:r w:rsidR="00F62B07" w:rsidRPr="00CA010C">
        <w:rPr>
          <w:rFonts w:ascii="Arial" w:hAnsi="Arial" w:cs="Arial"/>
          <w:color w:val="000000" w:themeColor="text1"/>
          <w:sz w:val="24"/>
          <w:lang w:val="it-IT"/>
        </w:rPr>
        <w:t>CZ.02.3.68/0.0/0.0/16_034/0008656</w:t>
      </w:r>
    </w:p>
    <w:p w:rsidR="0054165A" w:rsidRPr="00CA010C" w:rsidRDefault="0054165A">
      <w:pPr>
        <w:rPr>
          <w:sz w:val="24"/>
        </w:rPr>
      </w:pPr>
      <w:r w:rsidRPr="00CA010C">
        <w:rPr>
          <w:sz w:val="24"/>
        </w:rPr>
        <w:t>Přenosový nástroj – ICT kompetence</w:t>
      </w:r>
    </w:p>
    <w:p w:rsidR="0054165A" w:rsidRPr="00CA010C" w:rsidRDefault="00EA6186">
      <w:pPr>
        <w:rPr>
          <w:sz w:val="24"/>
        </w:rPr>
      </w:pPr>
      <w:r>
        <w:rPr>
          <w:sz w:val="24"/>
        </w:rPr>
        <w:t>8</w:t>
      </w:r>
      <w:r w:rsidR="0054165A" w:rsidRPr="00CA010C">
        <w:rPr>
          <w:sz w:val="24"/>
        </w:rPr>
        <w:t>. třída – matematika</w:t>
      </w:r>
      <w:r w:rsidR="007E1862" w:rsidRPr="00CA010C">
        <w:rPr>
          <w:sz w:val="24"/>
        </w:rPr>
        <w:t xml:space="preserve"> – </w:t>
      </w:r>
      <w:r>
        <w:rPr>
          <w:sz w:val="24"/>
        </w:rPr>
        <w:t>9. prosince</w:t>
      </w:r>
      <w:r w:rsidR="00CB4D41">
        <w:rPr>
          <w:sz w:val="24"/>
        </w:rPr>
        <w:t xml:space="preserve"> 2019</w:t>
      </w:r>
    </w:p>
    <w:p w:rsidR="0054165A" w:rsidRPr="00CA010C" w:rsidRDefault="0054165A">
      <w:pPr>
        <w:rPr>
          <w:sz w:val="24"/>
        </w:rPr>
      </w:pPr>
    </w:p>
    <w:p w:rsidR="0054165A" w:rsidRPr="00CA010C" w:rsidRDefault="00CB4D41" w:rsidP="0053150B">
      <w:pPr>
        <w:spacing w:line="480" w:lineRule="auto"/>
        <w:jc w:val="both"/>
        <w:rPr>
          <w:sz w:val="24"/>
        </w:rPr>
      </w:pPr>
      <w:r>
        <w:rPr>
          <w:sz w:val="24"/>
        </w:rPr>
        <w:t>Aktivita byla použita v</w:t>
      </w:r>
      <w:r w:rsidR="00D45CBC">
        <w:rPr>
          <w:sz w:val="24"/>
        </w:rPr>
        <w:t> </w:t>
      </w:r>
      <w:r w:rsidR="00EA6186">
        <w:rPr>
          <w:sz w:val="24"/>
        </w:rPr>
        <w:t>8</w:t>
      </w:r>
      <w:r w:rsidR="00D45CBC">
        <w:rPr>
          <w:sz w:val="24"/>
        </w:rPr>
        <w:t>. ročníku</w:t>
      </w:r>
      <w:r w:rsidR="00EA6186">
        <w:rPr>
          <w:sz w:val="24"/>
        </w:rPr>
        <w:t xml:space="preserve"> k upevnění učiva o válci. Nejprve jsme s pomocí interaktivní tabule zopakovali základní pojmy, prozkoumali síť válce a procvičili vzorečky vztahující se k</w:t>
      </w:r>
      <w:r w:rsidR="004D76F0">
        <w:rPr>
          <w:sz w:val="24"/>
        </w:rPr>
        <w:t xml:space="preserve"> výpočtu povrchu </w:t>
      </w:r>
      <w:r w:rsidR="00EA6186">
        <w:rPr>
          <w:sz w:val="24"/>
        </w:rPr>
        <w:t>válc</w:t>
      </w:r>
      <w:r w:rsidR="004D76F0">
        <w:rPr>
          <w:sz w:val="24"/>
        </w:rPr>
        <w:t>e</w:t>
      </w:r>
      <w:r w:rsidR="00EA6186">
        <w:rPr>
          <w:sz w:val="24"/>
        </w:rPr>
        <w:t>. T</w:t>
      </w:r>
      <w:r w:rsidR="004D76F0">
        <w:rPr>
          <w:sz w:val="24"/>
        </w:rPr>
        <w:t xml:space="preserve">o vše </w:t>
      </w:r>
      <w:r w:rsidR="00EA6186">
        <w:rPr>
          <w:sz w:val="24"/>
        </w:rPr>
        <w:t xml:space="preserve">jsme pak procvičili na praktických slovních úlohách z pracovního listu. </w:t>
      </w:r>
      <w:r w:rsidR="004D76F0">
        <w:rPr>
          <w:sz w:val="24"/>
        </w:rPr>
        <w:t>Materiál dobře posloužil jako opakování na písemnou práci.</w:t>
      </w:r>
    </w:p>
    <w:p w:rsidR="008057EE" w:rsidRDefault="008057EE" w:rsidP="00E6234D">
      <w:pPr>
        <w:spacing w:line="360" w:lineRule="auto"/>
        <w:jc w:val="right"/>
        <w:rPr>
          <w:sz w:val="24"/>
        </w:rPr>
      </w:pPr>
    </w:p>
    <w:p w:rsidR="0054165A" w:rsidRPr="00CA010C" w:rsidRDefault="000351FB" w:rsidP="00E6234D">
      <w:pPr>
        <w:spacing w:line="360" w:lineRule="auto"/>
        <w:jc w:val="right"/>
        <w:rPr>
          <w:sz w:val="24"/>
        </w:rPr>
      </w:pPr>
      <w:bookmarkStart w:id="0" w:name="_GoBack"/>
      <w:bookmarkEnd w:id="0"/>
      <w:r w:rsidRPr="00CA010C">
        <w:rPr>
          <w:sz w:val="24"/>
        </w:rPr>
        <w:t>Mgr. Tereza Kratochvílová</w:t>
      </w:r>
      <w:r w:rsidR="00E6234D">
        <w:rPr>
          <w:noProof/>
        </w:rPr>
        <w:drawing>
          <wp:inline distT="0" distB="0" distL="0" distR="0">
            <wp:extent cx="5760720" cy="323469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34D">
        <w:rPr>
          <w:noProof/>
        </w:rPr>
        <w:lastRenderedPageBreak/>
        <w:drawing>
          <wp:inline distT="0" distB="0" distL="0" distR="0">
            <wp:extent cx="5760720" cy="323469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34D">
        <w:rPr>
          <w:noProof/>
        </w:rPr>
        <w:drawing>
          <wp:inline distT="0" distB="0" distL="0" distR="0">
            <wp:extent cx="5760720" cy="323469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34D">
        <w:rPr>
          <w:noProof/>
        </w:rPr>
        <w:lastRenderedPageBreak/>
        <w:drawing>
          <wp:inline distT="0" distB="0" distL="0" distR="0">
            <wp:extent cx="5760720" cy="323469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34D">
        <w:rPr>
          <w:noProof/>
        </w:rPr>
        <w:drawing>
          <wp:inline distT="0" distB="0" distL="0" distR="0">
            <wp:extent cx="5760720" cy="323469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165A" w:rsidRPr="00CA01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65A"/>
    <w:rsid w:val="000351FB"/>
    <w:rsid w:val="004D76F0"/>
    <w:rsid w:val="0053150B"/>
    <w:rsid w:val="0054165A"/>
    <w:rsid w:val="007D7B21"/>
    <w:rsid w:val="007E1862"/>
    <w:rsid w:val="008057EE"/>
    <w:rsid w:val="00BE631E"/>
    <w:rsid w:val="00CA010C"/>
    <w:rsid w:val="00CB4D41"/>
    <w:rsid w:val="00CE5FF9"/>
    <w:rsid w:val="00D45CBC"/>
    <w:rsid w:val="00D560BC"/>
    <w:rsid w:val="00E6234D"/>
    <w:rsid w:val="00EA6186"/>
    <w:rsid w:val="00F35977"/>
    <w:rsid w:val="00F6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282F1"/>
  <w15:chartTrackingRefBased/>
  <w15:docId w15:val="{880B5C96-15FC-451A-A2F4-E8D4AC868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03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Kratochvílová</dc:creator>
  <cp:keywords/>
  <dc:description/>
  <cp:lastModifiedBy>Tereza Kratochvílová</cp:lastModifiedBy>
  <cp:revision>4</cp:revision>
  <dcterms:created xsi:type="dcterms:W3CDTF">2020-01-11T16:55:00Z</dcterms:created>
  <dcterms:modified xsi:type="dcterms:W3CDTF">2020-01-11T16:58:00Z</dcterms:modified>
</cp:coreProperties>
</file>