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5D" w:rsidRPr="00323C3F" w:rsidRDefault="001D245D" w:rsidP="001D245D">
      <w:pPr>
        <w:jc w:val="both"/>
        <w:rPr>
          <w:b/>
          <w:bCs/>
          <w:i/>
          <w:sz w:val="32"/>
          <w:szCs w:val="32"/>
          <w:u w:val="single"/>
        </w:rPr>
      </w:pPr>
      <w:r w:rsidRPr="00323C3F">
        <w:rPr>
          <w:b/>
          <w:bCs/>
          <w:i/>
          <w:sz w:val="32"/>
          <w:szCs w:val="32"/>
          <w:u w:val="single"/>
        </w:rPr>
        <w:t xml:space="preserve">a/ </w:t>
      </w:r>
      <w:r w:rsidR="00323C3F" w:rsidRPr="00323C3F">
        <w:rPr>
          <w:b/>
          <w:bCs/>
          <w:i/>
          <w:sz w:val="32"/>
          <w:szCs w:val="32"/>
          <w:u w:val="single"/>
        </w:rPr>
        <w:t>Základní údaje o škole</w:t>
      </w:r>
    </w:p>
    <w:p w:rsidR="001D245D" w:rsidRPr="00885872" w:rsidRDefault="001D245D" w:rsidP="001D245D">
      <w:pPr>
        <w:jc w:val="both"/>
      </w:pPr>
    </w:p>
    <w:p w:rsidR="001D245D" w:rsidRPr="00885872" w:rsidRDefault="001D245D" w:rsidP="001D245D">
      <w:pPr>
        <w:jc w:val="both"/>
      </w:pPr>
    </w:p>
    <w:p w:rsidR="001D245D" w:rsidRDefault="001D245D" w:rsidP="001D245D">
      <w:pPr>
        <w:ind w:left="2124" w:hanging="2124"/>
        <w:jc w:val="both"/>
        <w:rPr>
          <w:b/>
        </w:rPr>
      </w:pPr>
      <w:r w:rsidRPr="00885872">
        <w:t xml:space="preserve">Název školy: </w:t>
      </w:r>
      <w:r w:rsidRPr="00885872">
        <w:tab/>
      </w:r>
      <w:r w:rsidRPr="00885872">
        <w:rPr>
          <w:b/>
        </w:rPr>
        <w:t>Základní škola a mateřská škola Sněžné, příspěvková organizace</w:t>
      </w:r>
      <w:r w:rsidR="00783DB5">
        <w:rPr>
          <w:b/>
        </w:rPr>
        <w:t>,</w:t>
      </w:r>
    </w:p>
    <w:p w:rsidR="00783DB5" w:rsidRPr="00885872" w:rsidRDefault="00783DB5" w:rsidP="001D245D">
      <w:pPr>
        <w:ind w:left="2124" w:hanging="2124"/>
        <w:jc w:val="both"/>
      </w:pPr>
      <w:r>
        <w:rPr>
          <w:b/>
        </w:rPr>
        <w:tab/>
        <w:t>Sněžné 96, 592 03 Sněžné, IČ 75021412</w:t>
      </w:r>
    </w:p>
    <w:p w:rsidR="001D245D" w:rsidRDefault="001D245D" w:rsidP="001D245D">
      <w:pPr>
        <w:jc w:val="both"/>
        <w:rPr>
          <w:b/>
        </w:rPr>
      </w:pPr>
      <w:r w:rsidRPr="00885872">
        <w:t xml:space="preserve">Zřizovatel školy: </w:t>
      </w:r>
      <w:r w:rsidRPr="00885872">
        <w:tab/>
      </w:r>
      <w:r w:rsidR="00AB11F0" w:rsidRPr="00885872">
        <w:rPr>
          <w:b/>
        </w:rPr>
        <w:t>Městys</w:t>
      </w:r>
      <w:r w:rsidRPr="00885872">
        <w:rPr>
          <w:b/>
        </w:rPr>
        <w:t xml:space="preserve"> Sněžné</w:t>
      </w:r>
    </w:p>
    <w:p w:rsidR="00864AB1" w:rsidRPr="00885872" w:rsidRDefault="00864AB1" w:rsidP="001D245D">
      <w:pPr>
        <w:jc w:val="both"/>
      </w:pPr>
      <w:r w:rsidRPr="00864AB1">
        <w:t>Dálkový přístup:</w:t>
      </w:r>
      <w:r>
        <w:rPr>
          <w:b/>
        </w:rPr>
        <w:t xml:space="preserve"> </w:t>
      </w:r>
      <w:r>
        <w:rPr>
          <w:b/>
        </w:rPr>
        <w:tab/>
      </w:r>
      <w:hyperlink r:id="rId9" w:history="1">
        <w:r w:rsidRPr="007279F5">
          <w:rPr>
            <w:rStyle w:val="Hypertextovodkaz"/>
          </w:rPr>
          <w:t>zs.snezne@seznam.cz</w:t>
        </w:r>
      </w:hyperlink>
      <w:r>
        <w:rPr>
          <w:b/>
        </w:rPr>
        <w:t>, www.zssnezne.cz</w:t>
      </w:r>
    </w:p>
    <w:p w:rsidR="001D245D" w:rsidRPr="00885872" w:rsidRDefault="001D245D" w:rsidP="001D245D">
      <w:pPr>
        <w:jc w:val="both"/>
      </w:pPr>
    </w:p>
    <w:p w:rsidR="00EC3EFC" w:rsidRPr="00885872" w:rsidRDefault="001D245D" w:rsidP="00EC3EFC">
      <w:pPr>
        <w:ind w:firstLine="708"/>
        <w:jc w:val="both"/>
      </w:pPr>
      <w:r w:rsidRPr="00885872">
        <w:tab/>
        <w:t xml:space="preserve">Základní škola a mateřská škola Sněžné, příspěvková organizace je plně organizovaná </w:t>
      </w:r>
      <w:r w:rsidR="00EC3EFC" w:rsidRPr="00885872">
        <w:t>škola. Škola je od 1. ledna 2003 právním subjektem. Rozhodnutím Zastupitelstva obce Sněžné ze dne 26. 9. 2005 do</w:t>
      </w:r>
      <w:r w:rsidR="00290BB4" w:rsidRPr="00885872">
        <w:t xml:space="preserve">šlo s účinností od 1. 11. 2005 </w:t>
      </w:r>
      <w:r w:rsidR="00EC3EFC" w:rsidRPr="00885872">
        <w:t>ke změně názvu školy.</w:t>
      </w:r>
    </w:p>
    <w:p w:rsidR="00864AB1" w:rsidRPr="00885872" w:rsidRDefault="00EC3EFC" w:rsidP="00864AB1">
      <w:pPr>
        <w:ind w:firstLine="708"/>
        <w:jc w:val="both"/>
      </w:pPr>
      <w:r w:rsidRPr="00885872">
        <w:t xml:space="preserve">Součástmi Základní školy a mateřské školy Sněžné, příspěvkové organizace jsou základní škola, mateřská škola, školní jídelna a školní družina. Mateřská škola </w:t>
      </w:r>
      <w:r w:rsidR="00AB11F0" w:rsidRPr="00885872">
        <w:t>měla ve školním roce 201</w:t>
      </w:r>
      <w:r w:rsidR="00F208B5">
        <w:t>7/2018</w:t>
      </w:r>
      <w:r w:rsidR="00290BB4" w:rsidRPr="00885872">
        <w:t xml:space="preserve"> dvě oddělení, školní družina </w:t>
      </w:r>
      <w:r w:rsidR="00AB11F0" w:rsidRPr="00885872">
        <w:t>také dvě</w:t>
      </w:r>
      <w:r w:rsidRPr="00885872">
        <w:t xml:space="preserve"> oddělení. </w:t>
      </w:r>
    </w:p>
    <w:p w:rsidR="00EC3EFC" w:rsidRPr="00885872" w:rsidRDefault="00EC3EFC" w:rsidP="00EC3EFC">
      <w:pPr>
        <w:ind w:firstLine="708"/>
        <w:jc w:val="both"/>
      </w:pPr>
      <w:r w:rsidRPr="00885872">
        <w:t>Školská rada má 9 člen</w:t>
      </w:r>
      <w:r w:rsidR="00AA541B" w:rsidRPr="00885872">
        <w:t>ů, předsedou</w:t>
      </w:r>
      <w:r w:rsidR="00885872" w:rsidRPr="00885872">
        <w:t xml:space="preserve"> školské rady je</w:t>
      </w:r>
      <w:r w:rsidR="00B45FC3" w:rsidRPr="00885872">
        <w:t xml:space="preserve"> pan Zdeněk Daniel</w:t>
      </w:r>
      <w:r w:rsidRPr="00885872">
        <w:t>.  Informace o dění ve škole lze zís</w:t>
      </w:r>
      <w:r w:rsidR="00AA541B" w:rsidRPr="00885872">
        <w:t>kat na www. zs</w:t>
      </w:r>
      <w:r w:rsidR="00B45FC3" w:rsidRPr="00885872">
        <w:t>snezne.</w:t>
      </w:r>
      <w:r w:rsidRPr="00885872">
        <w:t>cz.</w:t>
      </w:r>
    </w:p>
    <w:p w:rsidR="00EC3EFC" w:rsidRPr="00885872" w:rsidRDefault="005C3457" w:rsidP="00EC3EFC">
      <w:pPr>
        <w:jc w:val="both"/>
      </w:pPr>
      <w:r w:rsidRPr="00885872">
        <w:t>Ve škol</w:t>
      </w:r>
      <w:r w:rsidR="00B45FC3" w:rsidRPr="00885872">
        <w:t>ním</w:t>
      </w:r>
      <w:r w:rsidR="00257572" w:rsidRPr="00885872">
        <w:t xml:space="preserve"> roce</w:t>
      </w:r>
      <w:r w:rsidR="00F208B5">
        <w:t xml:space="preserve"> 2017/2018</w:t>
      </w:r>
      <w:r w:rsidRPr="00885872">
        <w:t xml:space="preserve"> nasto</w:t>
      </w:r>
      <w:r w:rsidR="005B2ADE" w:rsidRPr="00885872">
        <w:t>upilo k zákl</w:t>
      </w:r>
      <w:r w:rsidR="00F208B5">
        <w:t>adnímu vzdělávání 124</w:t>
      </w:r>
      <w:r w:rsidR="00C07EC2" w:rsidRPr="00885872">
        <w:t xml:space="preserve"> žáků, </w:t>
      </w:r>
      <w:r w:rsidR="00F208B5">
        <w:t>školní rok 2017</w:t>
      </w:r>
      <w:r w:rsidR="00AB11F0" w:rsidRPr="00885872">
        <w:t>/201</w:t>
      </w:r>
      <w:r w:rsidR="00F208B5">
        <w:t>78</w:t>
      </w:r>
      <w:r w:rsidR="00951AC9">
        <w:t>ukončilo 12</w:t>
      </w:r>
      <w:r w:rsidR="00885872" w:rsidRPr="00885872">
        <w:t>4</w:t>
      </w:r>
      <w:r w:rsidR="00257572" w:rsidRPr="00885872">
        <w:t xml:space="preserve"> žáků.</w:t>
      </w:r>
      <w:r w:rsidR="00EC3EFC" w:rsidRPr="00885872">
        <w:tab/>
        <w:t xml:space="preserve"> </w:t>
      </w:r>
    </w:p>
    <w:p w:rsidR="00EC3EFC" w:rsidRPr="00885872" w:rsidRDefault="00F208B5" w:rsidP="00EC3EFC">
      <w:pPr>
        <w:ind w:firstLine="708"/>
      </w:pPr>
      <w:r>
        <w:t>Po dlouhých 17 letech nemusela být škole udělena výjimka z počtu žáků.</w:t>
      </w:r>
    </w:p>
    <w:p w:rsidR="00EC3EFC" w:rsidRPr="00885872" w:rsidRDefault="00EC3EFC" w:rsidP="00951AC9">
      <w:pPr>
        <w:jc w:val="both"/>
      </w:pPr>
    </w:p>
    <w:p w:rsidR="00590DF2" w:rsidRPr="00885872" w:rsidRDefault="00EC3EFC" w:rsidP="00EC3EFC">
      <w:pPr>
        <w:ind w:firstLine="708"/>
        <w:jc w:val="both"/>
      </w:pPr>
      <w:r w:rsidRPr="00885872">
        <w:t xml:space="preserve"> Vyučování probíhalo v</w:t>
      </w:r>
      <w:r w:rsidR="00F30F4F" w:rsidRPr="00885872">
        <w:t xml:space="preserve"> 7</w:t>
      </w:r>
      <w:r w:rsidR="001D245D" w:rsidRPr="00885872">
        <w:t xml:space="preserve"> tříd</w:t>
      </w:r>
      <w:r w:rsidRPr="00885872">
        <w:t>ách</w:t>
      </w:r>
      <w:r w:rsidR="001D245D" w:rsidRPr="00885872">
        <w:t xml:space="preserve"> – na 1. stupni </w:t>
      </w:r>
      <w:r w:rsidR="0033741F" w:rsidRPr="00885872">
        <w:t>3</w:t>
      </w:r>
      <w:r w:rsidR="001D245D" w:rsidRPr="00885872">
        <w:t xml:space="preserve"> třídy, na 2. stupni 4 třídy. </w:t>
      </w:r>
    </w:p>
    <w:p w:rsidR="001D245D" w:rsidRPr="00885872" w:rsidRDefault="001D245D" w:rsidP="001D245D">
      <w:pPr>
        <w:jc w:val="both"/>
        <w:rPr>
          <w:color w:val="FF0000"/>
        </w:rPr>
      </w:pPr>
    </w:p>
    <w:p w:rsidR="00085986" w:rsidRPr="00885872" w:rsidRDefault="001D245D" w:rsidP="001D245D">
      <w:pPr>
        <w:jc w:val="both"/>
      </w:pPr>
      <w:r w:rsidRPr="00885872">
        <w:t>Přehled tříd</w:t>
      </w:r>
      <w:r w:rsidR="00085986" w:rsidRPr="00885872">
        <w:t xml:space="preserve">, ročníků a </w:t>
      </w:r>
      <w:proofErr w:type="gramStart"/>
      <w:r w:rsidR="00085986" w:rsidRPr="00885872">
        <w:t>žáků  – začátek</w:t>
      </w:r>
      <w:proofErr w:type="gramEnd"/>
      <w:r w:rsidR="00085986" w:rsidRPr="00885872">
        <w:t xml:space="preserve"> školního roku:</w:t>
      </w:r>
    </w:p>
    <w:tbl>
      <w:tblPr>
        <w:tblStyle w:val="Mkatabulky"/>
        <w:tblW w:w="0" w:type="auto"/>
        <w:tblLook w:val="04A0" w:firstRow="1" w:lastRow="0" w:firstColumn="1" w:lastColumn="0" w:noHBand="0" w:noVBand="1"/>
      </w:tblPr>
      <w:tblGrid>
        <w:gridCol w:w="1648"/>
        <w:gridCol w:w="2096"/>
        <w:gridCol w:w="2356"/>
        <w:gridCol w:w="2962"/>
      </w:tblGrid>
      <w:tr w:rsidR="00885872" w:rsidRPr="00885872" w:rsidTr="00885872">
        <w:tc>
          <w:tcPr>
            <w:tcW w:w="1648" w:type="dxa"/>
          </w:tcPr>
          <w:p w:rsidR="00085986" w:rsidRPr="00885872" w:rsidRDefault="00085986" w:rsidP="001D245D">
            <w:pPr>
              <w:jc w:val="both"/>
            </w:pPr>
          </w:p>
        </w:tc>
        <w:tc>
          <w:tcPr>
            <w:tcW w:w="2096" w:type="dxa"/>
          </w:tcPr>
          <w:p w:rsidR="00085986" w:rsidRPr="00422167" w:rsidRDefault="00085986" w:rsidP="001D245D">
            <w:pPr>
              <w:jc w:val="both"/>
              <w:rPr>
                <w:b/>
              </w:rPr>
            </w:pPr>
            <w:proofErr w:type="gramStart"/>
            <w:r w:rsidRPr="00422167">
              <w:rPr>
                <w:b/>
              </w:rPr>
              <w:t>Ročník(y)</w:t>
            </w:r>
            <w:proofErr w:type="gramEnd"/>
          </w:p>
        </w:tc>
        <w:tc>
          <w:tcPr>
            <w:tcW w:w="2356" w:type="dxa"/>
          </w:tcPr>
          <w:p w:rsidR="00085986" w:rsidRPr="00422167" w:rsidRDefault="00085986" w:rsidP="001D245D">
            <w:pPr>
              <w:jc w:val="both"/>
              <w:rPr>
                <w:b/>
              </w:rPr>
            </w:pPr>
            <w:r w:rsidRPr="00422167">
              <w:rPr>
                <w:b/>
              </w:rPr>
              <w:t>Počet žáků</w:t>
            </w:r>
          </w:p>
        </w:tc>
        <w:tc>
          <w:tcPr>
            <w:tcW w:w="2962" w:type="dxa"/>
          </w:tcPr>
          <w:p w:rsidR="00085986" w:rsidRPr="00422167" w:rsidRDefault="00085986" w:rsidP="001D245D">
            <w:pPr>
              <w:jc w:val="both"/>
              <w:rPr>
                <w:b/>
              </w:rPr>
            </w:pPr>
            <w:r w:rsidRPr="00422167">
              <w:rPr>
                <w:b/>
              </w:rPr>
              <w:t xml:space="preserve">Třídní </w:t>
            </w:r>
            <w:proofErr w:type="gramStart"/>
            <w:r w:rsidRPr="00422167">
              <w:rPr>
                <w:b/>
              </w:rPr>
              <w:t>učitel(</w:t>
            </w:r>
            <w:proofErr w:type="spellStart"/>
            <w:r w:rsidRPr="00422167">
              <w:rPr>
                <w:b/>
              </w:rPr>
              <w:t>ka</w:t>
            </w:r>
            <w:proofErr w:type="spellEnd"/>
            <w:proofErr w:type="gramEnd"/>
            <w:r w:rsidRPr="00422167">
              <w:rPr>
                <w:b/>
              </w:rPr>
              <w:t>)</w:t>
            </w:r>
          </w:p>
        </w:tc>
      </w:tr>
      <w:tr w:rsidR="00F208B5" w:rsidRPr="00885872" w:rsidTr="00885872">
        <w:tc>
          <w:tcPr>
            <w:tcW w:w="1648" w:type="dxa"/>
          </w:tcPr>
          <w:p w:rsidR="00F208B5" w:rsidRPr="00885872" w:rsidRDefault="00F208B5" w:rsidP="00F208B5">
            <w:pPr>
              <w:jc w:val="both"/>
            </w:pPr>
            <w:proofErr w:type="spellStart"/>
            <w:proofErr w:type="gramStart"/>
            <w:r w:rsidRPr="00885872">
              <w:t>I.třída</w:t>
            </w:r>
            <w:proofErr w:type="spellEnd"/>
            <w:proofErr w:type="gramEnd"/>
          </w:p>
        </w:tc>
        <w:tc>
          <w:tcPr>
            <w:tcW w:w="2096" w:type="dxa"/>
          </w:tcPr>
          <w:p w:rsidR="00F208B5" w:rsidRPr="00885872" w:rsidRDefault="00F208B5" w:rsidP="00885872">
            <w:pPr>
              <w:jc w:val="both"/>
            </w:pPr>
            <w:r>
              <w:t>1. ročník</w:t>
            </w:r>
          </w:p>
        </w:tc>
        <w:tc>
          <w:tcPr>
            <w:tcW w:w="2356" w:type="dxa"/>
          </w:tcPr>
          <w:p w:rsidR="00F208B5" w:rsidRPr="00885872" w:rsidRDefault="00F208B5" w:rsidP="00885872">
            <w:pPr>
              <w:jc w:val="both"/>
            </w:pPr>
            <w:r>
              <w:t>17</w:t>
            </w:r>
          </w:p>
        </w:tc>
        <w:tc>
          <w:tcPr>
            <w:tcW w:w="2962" w:type="dxa"/>
          </w:tcPr>
          <w:p w:rsidR="00F208B5" w:rsidRPr="00885872" w:rsidRDefault="00F208B5" w:rsidP="00885872">
            <w:pPr>
              <w:jc w:val="both"/>
            </w:pPr>
            <w:r w:rsidRPr="00885872">
              <w:t>Mgr. Anna Šimonová</w:t>
            </w:r>
          </w:p>
        </w:tc>
      </w:tr>
      <w:tr w:rsidR="00F208B5" w:rsidRPr="00885872" w:rsidTr="00885872">
        <w:tc>
          <w:tcPr>
            <w:tcW w:w="1648" w:type="dxa"/>
          </w:tcPr>
          <w:p w:rsidR="00F208B5" w:rsidRPr="00885872" w:rsidRDefault="00F208B5" w:rsidP="00F208B5">
            <w:pPr>
              <w:jc w:val="both"/>
            </w:pPr>
            <w:proofErr w:type="spellStart"/>
            <w:proofErr w:type="gramStart"/>
            <w:r w:rsidRPr="00885872">
              <w:t>II.třída</w:t>
            </w:r>
            <w:proofErr w:type="spellEnd"/>
            <w:proofErr w:type="gramEnd"/>
          </w:p>
        </w:tc>
        <w:tc>
          <w:tcPr>
            <w:tcW w:w="2096" w:type="dxa"/>
          </w:tcPr>
          <w:p w:rsidR="00F208B5" w:rsidRPr="00885872" w:rsidRDefault="00F208B5" w:rsidP="00885872">
            <w:pPr>
              <w:jc w:val="both"/>
            </w:pPr>
            <w:proofErr w:type="gramStart"/>
            <w:r w:rsidRPr="00885872">
              <w:t xml:space="preserve">2. </w:t>
            </w:r>
            <w:r>
              <w:t xml:space="preserve"> a 3. </w:t>
            </w:r>
            <w:r w:rsidRPr="00885872">
              <w:t>ročník</w:t>
            </w:r>
            <w:proofErr w:type="gramEnd"/>
          </w:p>
        </w:tc>
        <w:tc>
          <w:tcPr>
            <w:tcW w:w="2356" w:type="dxa"/>
          </w:tcPr>
          <w:p w:rsidR="00F208B5" w:rsidRPr="00885872" w:rsidRDefault="00F208B5" w:rsidP="00885872">
            <w:pPr>
              <w:jc w:val="both"/>
            </w:pPr>
            <w:r>
              <w:t xml:space="preserve">11 </w:t>
            </w:r>
            <w:r w:rsidRPr="00885872">
              <w:t>+ 17</w:t>
            </w:r>
          </w:p>
        </w:tc>
        <w:tc>
          <w:tcPr>
            <w:tcW w:w="2962" w:type="dxa"/>
          </w:tcPr>
          <w:p w:rsidR="00F208B5" w:rsidRPr="00885872" w:rsidRDefault="00F208B5" w:rsidP="00F208B5">
            <w:pPr>
              <w:jc w:val="both"/>
            </w:pPr>
            <w:r w:rsidRPr="00885872">
              <w:t xml:space="preserve">Mgr. </w:t>
            </w:r>
            <w:r>
              <w:t xml:space="preserve">Eva </w:t>
            </w:r>
            <w:proofErr w:type="spellStart"/>
            <w:r>
              <w:t>Mošnerová</w:t>
            </w:r>
            <w:proofErr w:type="spellEnd"/>
          </w:p>
        </w:tc>
      </w:tr>
      <w:tr w:rsidR="00F208B5" w:rsidRPr="00885872" w:rsidTr="00885872">
        <w:tc>
          <w:tcPr>
            <w:tcW w:w="1648" w:type="dxa"/>
          </w:tcPr>
          <w:p w:rsidR="00F208B5" w:rsidRPr="00885872" w:rsidRDefault="00F208B5" w:rsidP="00F208B5">
            <w:pPr>
              <w:jc w:val="both"/>
            </w:pPr>
            <w:proofErr w:type="spellStart"/>
            <w:r w:rsidRPr="00885872">
              <w:t>III:třída</w:t>
            </w:r>
            <w:proofErr w:type="spellEnd"/>
          </w:p>
        </w:tc>
        <w:tc>
          <w:tcPr>
            <w:tcW w:w="2096" w:type="dxa"/>
          </w:tcPr>
          <w:p w:rsidR="00F208B5" w:rsidRPr="00885872" w:rsidRDefault="00F208B5" w:rsidP="00F208B5">
            <w:pPr>
              <w:jc w:val="both"/>
            </w:pPr>
            <w:r w:rsidRPr="00885872">
              <w:t>4. a 5.</w:t>
            </w:r>
            <w:r>
              <w:t xml:space="preserve"> </w:t>
            </w:r>
            <w:r w:rsidRPr="00885872">
              <w:t>ročník</w:t>
            </w:r>
          </w:p>
        </w:tc>
        <w:tc>
          <w:tcPr>
            <w:tcW w:w="2356" w:type="dxa"/>
          </w:tcPr>
          <w:p w:rsidR="00F208B5" w:rsidRPr="00885872" w:rsidRDefault="00F208B5" w:rsidP="00885872">
            <w:pPr>
              <w:jc w:val="both"/>
            </w:pPr>
            <w:r w:rsidRPr="00885872">
              <w:t xml:space="preserve">19 </w:t>
            </w:r>
            <w:r>
              <w:t>+ 10</w:t>
            </w:r>
          </w:p>
        </w:tc>
        <w:tc>
          <w:tcPr>
            <w:tcW w:w="2962" w:type="dxa"/>
          </w:tcPr>
          <w:p w:rsidR="00F208B5" w:rsidRPr="00885872" w:rsidRDefault="00F208B5" w:rsidP="00F208B5">
            <w:pPr>
              <w:jc w:val="both"/>
            </w:pPr>
            <w:r w:rsidRPr="00885872">
              <w:t>Mgr. Ladislava Buchtová</w:t>
            </w:r>
          </w:p>
        </w:tc>
      </w:tr>
      <w:tr w:rsidR="00F208B5" w:rsidRPr="00885872" w:rsidTr="00885872">
        <w:tc>
          <w:tcPr>
            <w:tcW w:w="1648" w:type="dxa"/>
          </w:tcPr>
          <w:p w:rsidR="00F208B5" w:rsidRPr="00885872" w:rsidRDefault="00F208B5" w:rsidP="00F208B5">
            <w:pPr>
              <w:jc w:val="both"/>
            </w:pPr>
            <w:proofErr w:type="spellStart"/>
            <w:proofErr w:type="gramStart"/>
            <w:r w:rsidRPr="00885872">
              <w:t>IV.třída</w:t>
            </w:r>
            <w:proofErr w:type="spellEnd"/>
            <w:proofErr w:type="gramEnd"/>
          </w:p>
        </w:tc>
        <w:tc>
          <w:tcPr>
            <w:tcW w:w="2096" w:type="dxa"/>
          </w:tcPr>
          <w:p w:rsidR="00F208B5" w:rsidRPr="00885872" w:rsidRDefault="00F208B5" w:rsidP="00F208B5">
            <w:pPr>
              <w:jc w:val="both"/>
            </w:pPr>
            <w:proofErr w:type="gramStart"/>
            <w:r w:rsidRPr="00885872">
              <w:t>6.ročník</w:t>
            </w:r>
            <w:proofErr w:type="gramEnd"/>
          </w:p>
        </w:tc>
        <w:tc>
          <w:tcPr>
            <w:tcW w:w="2356" w:type="dxa"/>
          </w:tcPr>
          <w:p w:rsidR="00F208B5" w:rsidRPr="00885872" w:rsidRDefault="00F208B5" w:rsidP="00885872">
            <w:pPr>
              <w:jc w:val="both"/>
            </w:pPr>
            <w:r w:rsidRPr="00885872">
              <w:t>11</w:t>
            </w:r>
          </w:p>
        </w:tc>
        <w:tc>
          <w:tcPr>
            <w:tcW w:w="2962" w:type="dxa"/>
          </w:tcPr>
          <w:p w:rsidR="00F208B5" w:rsidRPr="00885872" w:rsidRDefault="00F208B5" w:rsidP="00F208B5">
            <w:pPr>
              <w:jc w:val="both"/>
            </w:pPr>
            <w:r>
              <w:t>Mgr. Vít Rosecký</w:t>
            </w:r>
          </w:p>
        </w:tc>
      </w:tr>
      <w:tr w:rsidR="00F208B5" w:rsidRPr="00885872" w:rsidTr="00885872">
        <w:tc>
          <w:tcPr>
            <w:tcW w:w="1648" w:type="dxa"/>
          </w:tcPr>
          <w:p w:rsidR="00F208B5" w:rsidRPr="00885872" w:rsidRDefault="00F208B5" w:rsidP="00F208B5">
            <w:pPr>
              <w:jc w:val="both"/>
            </w:pPr>
            <w:proofErr w:type="spellStart"/>
            <w:proofErr w:type="gramStart"/>
            <w:r w:rsidRPr="00885872">
              <w:t>V.třída</w:t>
            </w:r>
            <w:proofErr w:type="spellEnd"/>
            <w:proofErr w:type="gramEnd"/>
          </w:p>
        </w:tc>
        <w:tc>
          <w:tcPr>
            <w:tcW w:w="2096" w:type="dxa"/>
          </w:tcPr>
          <w:p w:rsidR="00F208B5" w:rsidRPr="00885872" w:rsidRDefault="00F208B5" w:rsidP="00F208B5">
            <w:pPr>
              <w:jc w:val="both"/>
            </w:pPr>
            <w:proofErr w:type="gramStart"/>
            <w:r w:rsidRPr="00885872">
              <w:t>7.ročník</w:t>
            </w:r>
            <w:proofErr w:type="gramEnd"/>
          </w:p>
        </w:tc>
        <w:tc>
          <w:tcPr>
            <w:tcW w:w="2356" w:type="dxa"/>
          </w:tcPr>
          <w:p w:rsidR="00F208B5" w:rsidRPr="00885872" w:rsidRDefault="00F208B5" w:rsidP="00885872">
            <w:pPr>
              <w:jc w:val="both"/>
            </w:pPr>
            <w:r>
              <w:t>12</w:t>
            </w:r>
          </w:p>
        </w:tc>
        <w:tc>
          <w:tcPr>
            <w:tcW w:w="2962" w:type="dxa"/>
          </w:tcPr>
          <w:p w:rsidR="00F208B5" w:rsidRPr="00885872" w:rsidRDefault="00F208B5" w:rsidP="00F208B5">
            <w:pPr>
              <w:jc w:val="both"/>
            </w:pPr>
            <w:r w:rsidRPr="00885872">
              <w:t>Mgr. Tereza Kratochvílová</w:t>
            </w:r>
          </w:p>
        </w:tc>
      </w:tr>
      <w:tr w:rsidR="00F208B5" w:rsidRPr="00885872" w:rsidTr="00885872">
        <w:tc>
          <w:tcPr>
            <w:tcW w:w="1648" w:type="dxa"/>
          </w:tcPr>
          <w:p w:rsidR="00F208B5" w:rsidRPr="00885872" w:rsidRDefault="00F208B5" w:rsidP="00F208B5">
            <w:pPr>
              <w:jc w:val="both"/>
            </w:pPr>
            <w:proofErr w:type="spellStart"/>
            <w:proofErr w:type="gramStart"/>
            <w:r w:rsidRPr="00885872">
              <w:t>VI.třída</w:t>
            </w:r>
            <w:proofErr w:type="spellEnd"/>
            <w:proofErr w:type="gramEnd"/>
          </w:p>
        </w:tc>
        <w:tc>
          <w:tcPr>
            <w:tcW w:w="2096" w:type="dxa"/>
          </w:tcPr>
          <w:p w:rsidR="00F208B5" w:rsidRPr="00885872" w:rsidRDefault="00F208B5" w:rsidP="00F208B5">
            <w:pPr>
              <w:jc w:val="both"/>
            </w:pPr>
            <w:proofErr w:type="gramStart"/>
            <w:r w:rsidRPr="00885872">
              <w:t>8.ročník</w:t>
            </w:r>
            <w:proofErr w:type="gramEnd"/>
          </w:p>
        </w:tc>
        <w:tc>
          <w:tcPr>
            <w:tcW w:w="2356" w:type="dxa"/>
          </w:tcPr>
          <w:p w:rsidR="00F208B5" w:rsidRPr="00885872" w:rsidRDefault="00F208B5" w:rsidP="00885872">
            <w:pPr>
              <w:jc w:val="both"/>
            </w:pPr>
            <w:r>
              <w:t>17</w:t>
            </w:r>
          </w:p>
        </w:tc>
        <w:tc>
          <w:tcPr>
            <w:tcW w:w="2962" w:type="dxa"/>
          </w:tcPr>
          <w:p w:rsidR="00F208B5" w:rsidRPr="00885872" w:rsidRDefault="00F208B5" w:rsidP="00F208B5">
            <w:pPr>
              <w:jc w:val="both"/>
            </w:pPr>
            <w:r w:rsidRPr="00885872">
              <w:t>Mgr. Jaroslava Buchtová</w:t>
            </w:r>
          </w:p>
        </w:tc>
      </w:tr>
      <w:tr w:rsidR="00F208B5" w:rsidRPr="00885872" w:rsidTr="00885872">
        <w:tc>
          <w:tcPr>
            <w:tcW w:w="1648" w:type="dxa"/>
          </w:tcPr>
          <w:p w:rsidR="00F208B5" w:rsidRPr="00885872" w:rsidRDefault="00F208B5" w:rsidP="00F208B5">
            <w:pPr>
              <w:jc w:val="both"/>
            </w:pPr>
            <w:proofErr w:type="spellStart"/>
            <w:proofErr w:type="gramStart"/>
            <w:r w:rsidRPr="00885872">
              <w:t>VII.třída</w:t>
            </w:r>
            <w:proofErr w:type="spellEnd"/>
            <w:proofErr w:type="gramEnd"/>
          </w:p>
        </w:tc>
        <w:tc>
          <w:tcPr>
            <w:tcW w:w="2096" w:type="dxa"/>
          </w:tcPr>
          <w:p w:rsidR="00F208B5" w:rsidRPr="00885872" w:rsidRDefault="00F208B5" w:rsidP="00F208B5">
            <w:pPr>
              <w:jc w:val="both"/>
            </w:pPr>
            <w:proofErr w:type="gramStart"/>
            <w:r w:rsidRPr="00885872">
              <w:t>9.ročník</w:t>
            </w:r>
            <w:proofErr w:type="gramEnd"/>
          </w:p>
        </w:tc>
        <w:tc>
          <w:tcPr>
            <w:tcW w:w="2356" w:type="dxa"/>
          </w:tcPr>
          <w:p w:rsidR="00F208B5" w:rsidRPr="00885872" w:rsidRDefault="00F208B5" w:rsidP="00885872">
            <w:pPr>
              <w:jc w:val="both"/>
            </w:pPr>
            <w:r>
              <w:t>10</w:t>
            </w:r>
          </w:p>
        </w:tc>
        <w:tc>
          <w:tcPr>
            <w:tcW w:w="2962" w:type="dxa"/>
          </w:tcPr>
          <w:p w:rsidR="00F208B5" w:rsidRPr="00885872" w:rsidRDefault="00F208B5" w:rsidP="00F208B5">
            <w:pPr>
              <w:jc w:val="both"/>
            </w:pPr>
            <w:r w:rsidRPr="00885872">
              <w:t xml:space="preserve">Mgr. Eva </w:t>
            </w:r>
            <w:proofErr w:type="spellStart"/>
            <w:r w:rsidRPr="00885872">
              <w:t>Štegnerová</w:t>
            </w:r>
            <w:proofErr w:type="spellEnd"/>
          </w:p>
        </w:tc>
      </w:tr>
      <w:tr w:rsidR="00F208B5" w:rsidRPr="00885872" w:rsidTr="00885872">
        <w:tc>
          <w:tcPr>
            <w:tcW w:w="1648" w:type="dxa"/>
          </w:tcPr>
          <w:p w:rsidR="00F208B5" w:rsidRPr="00885872" w:rsidRDefault="00F208B5" w:rsidP="00885872">
            <w:pPr>
              <w:jc w:val="both"/>
            </w:pPr>
            <w:r w:rsidRPr="00885872">
              <w:t>celkem</w:t>
            </w:r>
          </w:p>
        </w:tc>
        <w:tc>
          <w:tcPr>
            <w:tcW w:w="2096" w:type="dxa"/>
          </w:tcPr>
          <w:p w:rsidR="00F208B5" w:rsidRPr="00885872" w:rsidRDefault="00F208B5" w:rsidP="00885872">
            <w:pPr>
              <w:jc w:val="both"/>
            </w:pPr>
          </w:p>
        </w:tc>
        <w:tc>
          <w:tcPr>
            <w:tcW w:w="2356" w:type="dxa"/>
          </w:tcPr>
          <w:p w:rsidR="00F208B5" w:rsidRPr="00885872" w:rsidRDefault="00F208B5" w:rsidP="00885872">
            <w:pPr>
              <w:jc w:val="both"/>
            </w:pPr>
            <w:r>
              <w:t>124</w:t>
            </w:r>
          </w:p>
        </w:tc>
        <w:tc>
          <w:tcPr>
            <w:tcW w:w="2962" w:type="dxa"/>
          </w:tcPr>
          <w:p w:rsidR="00F208B5" w:rsidRPr="00885872" w:rsidRDefault="00F208B5" w:rsidP="00885872">
            <w:pPr>
              <w:jc w:val="both"/>
            </w:pPr>
          </w:p>
        </w:tc>
      </w:tr>
    </w:tbl>
    <w:p w:rsidR="0033741F" w:rsidRPr="00885872" w:rsidRDefault="001D245D" w:rsidP="00085986">
      <w:pPr>
        <w:jc w:val="both"/>
      </w:pPr>
      <w:r w:rsidRPr="00885872">
        <w:tab/>
      </w:r>
    </w:p>
    <w:p w:rsidR="00F208B5" w:rsidRPr="00885872" w:rsidRDefault="00F208B5" w:rsidP="00F208B5">
      <w:pPr>
        <w:jc w:val="both"/>
      </w:pPr>
      <w:r w:rsidRPr="00885872">
        <w:t xml:space="preserve">Přehled tříd, ročníků a </w:t>
      </w:r>
      <w:proofErr w:type="gramStart"/>
      <w:r w:rsidRPr="00885872">
        <w:t>žáků  – začátek</w:t>
      </w:r>
      <w:proofErr w:type="gramEnd"/>
      <w:r w:rsidRPr="00885872">
        <w:t xml:space="preserve"> školního roku:</w:t>
      </w:r>
    </w:p>
    <w:tbl>
      <w:tblPr>
        <w:tblStyle w:val="Mkatabulky"/>
        <w:tblW w:w="0" w:type="auto"/>
        <w:tblLook w:val="04A0" w:firstRow="1" w:lastRow="0" w:firstColumn="1" w:lastColumn="0" w:noHBand="0" w:noVBand="1"/>
      </w:tblPr>
      <w:tblGrid>
        <w:gridCol w:w="1648"/>
        <w:gridCol w:w="2096"/>
        <w:gridCol w:w="2356"/>
        <w:gridCol w:w="2962"/>
      </w:tblGrid>
      <w:tr w:rsidR="00F208B5" w:rsidRPr="00885872" w:rsidTr="00F208B5">
        <w:tc>
          <w:tcPr>
            <w:tcW w:w="1648" w:type="dxa"/>
          </w:tcPr>
          <w:p w:rsidR="00F208B5" w:rsidRPr="00885872" w:rsidRDefault="00F208B5" w:rsidP="00F208B5">
            <w:pPr>
              <w:jc w:val="both"/>
            </w:pPr>
          </w:p>
        </w:tc>
        <w:tc>
          <w:tcPr>
            <w:tcW w:w="2096" w:type="dxa"/>
          </w:tcPr>
          <w:p w:rsidR="00F208B5" w:rsidRPr="00422167" w:rsidRDefault="00F208B5" w:rsidP="00F208B5">
            <w:pPr>
              <w:jc w:val="both"/>
              <w:rPr>
                <w:b/>
              </w:rPr>
            </w:pPr>
            <w:proofErr w:type="gramStart"/>
            <w:r w:rsidRPr="00422167">
              <w:rPr>
                <w:b/>
              </w:rPr>
              <w:t>Ročník(y)</w:t>
            </w:r>
            <w:proofErr w:type="gramEnd"/>
          </w:p>
        </w:tc>
        <w:tc>
          <w:tcPr>
            <w:tcW w:w="2356" w:type="dxa"/>
          </w:tcPr>
          <w:p w:rsidR="00F208B5" w:rsidRPr="00422167" w:rsidRDefault="00F208B5" w:rsidP="00F208B5">
            <w:pPr>
              <w:jc w:val="both"/>
              <w:rPr>
                <w:b/>
              </w:rPr>
            </w:pPr>
            <w:r w:rsidRPr="00422167">
              <w:rPr>
                <w:b/>
              </w:rPr>
              <w:t>Počet žáků</w:t>
            </w:r>
          </w:p>
        </w:tc>
        <w:tc>
          <w:tcPr>
            <w:tcW w:w="2962" w:type="dxa"/>
          </w:tcPr>
          <w:p w:rsidR="00F208B5" w:rsidRPr="00422167" w:rsidRDefault="00F208B5" w:rsidP="00F208B5">
            <w:pPr>
              <w:jc w:val="both"/>
              <w:rPr>
                <w:b/>
              </w:rPr>
            </w:pPr>
            <w:r w:rsidRPr="00422167">
              <w:rPr>
                <w:b/>
              </w:rPr>
              <w:t xml:space="preserve">Třídní </w:t>
            </w:r>
            <w:proofErr w:type="gramStart"/>
            <w:r w:rsidRPr="00422167">
              <w:rPr>
                <w:b/>
              </w:rPr>
              <w:t>učitel(</w:t>
            </w:r>
            <w:proofErr w:type="spellStart"/>
            <w:r w:rsidRPr="00422167">
              <w:rPr>
                <w:b/>
              </w:rPr>
              <w:t>ka</w:t>
            </w:r>
            <w:proofErr w:type="spellEnd"/>
            <w:proofErr w:type="gramEnd"/>
            <w:r w:rsidRPr="00422167">
              <w:rPr>
                <w:b/>
              </w:rPr>
              <w:t>)</w:t>
            </w:r>
          </w:p>
        </w:tc>
      </w:tr>
      <w:tr w:rsidR="00F208B5" w:rsidRPr="00885872" w:rsidTr="00F208B5">
        <w:tc>
          <w:tcPr>
            <w:tcW w:w="1648" w:type="dxa"/>
          </w:tcPr>
          <w:p w:rsidR="00F208B5" w:rsidRPr="00885872" w:rsidRDefault="00F208B5" w:rsidP="00F208B5">
            <w:pPr>
              <w:jc w:val="both"/>
            </w:pPr>
            <w:proofErr w:type="spellStart"/>
            <w:proofErr w:type="gramStart"/>
            <w:r w:rsidRPr="00885872">
              <w:t>I.třída</w:t>
            </w:r>
            <w:proofErr w:type="spellEnd"/>
            <w:proofErr w:type="gramEnd"/>
          </w:p>
        </w:tc>
        <w:tc>
          <w:tcPr>
            <w:tcW w:w="2096" w:type="dxa"/>
          </w:tcPr>
          <w:p w:rsidR="00F208B5" w:rsidRPr="00885872" w:rsidRDefault="00F208B5" w:rsidP="00F208B5">
            <w:pPr>
              <w:jc w:val="both"/>
            </w:pPr>
            <w:r>
              <w:t>1. ročník</w:t>
            </w:r>
          </w:p>
        </w:tc>
        <w:tc>
          <w:tcPr>
            <w:tcW w:w="2356" w:type="dxa"/>
          </w:tcPr>
          <w:p w:rsidR="00F208B5" w:rsidRPr="00885872" w:rsidRDefault="00F208B5" w:rsidP="00F208B5">
            <w:pPr>
              <w:jc w:val="both"/>
            </w:pPr>
            <w:r>
              <w:t>17</w:t>
            </w:r>
          </w:p>
        </w:tc>
        <w:tc>
          <w:tcPr>
            <w:tcW w:w="2962" w:type="dxa"/>
          </w:tcPr>
          <w:p w:rsidR="00F208B5" w:rsidRPr="00885872" w:rsidRDefault="00F208B5" w:rsidP="00F208B5">
            <w:pPr>
              <w:jc w:val="both"/>
            </w:pPr>
            <w:r w:rsidRPr="00885872">
              <w:t>Mgr. Anna Šimonová</w:t>
            </w:r>
          </w:p>
        </w:tc>
      </w:tr>
      <w:tr w:rsidR="00F208B5" w:rsidRPr="00885872" w:rsidTr="00F208B5">
        <w:tc>
          <w:tcPr>
            <w:tcW w:w="1648" w:type="dxa"/>
          </w:tcPr>
          <w:p w:rsidR="00F208B5" w:rsidRPr="00885872" w:rsidRDefault="00F208B5" w:rsidP="00F208B5">
            <w:pPr>
              <w:jc w:val="both"/>
            </w:pPr>
            <w:proofErr w:type="spellStart"/>
            <w:proofErr w:type="gramStart"/>
            <w:r w:rsidRPr="00885872">
              <w:t>II.třída</w:t>
            </w:r>
            <w:proofErr w:type="spellEnd"/>
            <w:proofErr w:type="gramEnd"/>
          </w:p>
        </w:tc>
        <w:tc>
          <w:tcPr>
            <w:tcW w:w="2096" w:type="dxa"/>
          </w:tcPr>
          <w:p w:rsidR="00F208B5" w:rsidRPr="00885872" w:rsidRDefault="00F208B5" w:rsidP="00F208B5">
            <w:pPr>
              <w:jc w:val="both"/>
            </w:pPr>
            <w:proofErr w:type="gramStart"/>
            <w:r w:rsidRPr="00885872">
              <w:t xml:space="preserve">2. </w:t>
            </w:r>
            <w:r>
              <w:t xml:space="preserve"> a 3. </w:t>
            </w:r>
            <w:r w:rsidRPr="00885872">
              <w:t>ročník</w:t>
            </w:r>
            <w:proofErr w:type="gramEnd"/>
          </w:p>
        </w:tc>
        <w:tc>
          <w:tcPr>
            <w:tcW w:w="2356" w:type="dxa"/>
          </w:tcPr>
          <w:p w:rsidR="00F208B5" w:rsidRPr="00885872" w:rsidRDefault="00F208B5" w:rsidP="00F208B5">
            <w:pPr>
              <w:jc w:val="both"/>
            </w:pPr>
            <w:r>
              <w:t xml:space="preserve">11 </w:t>
            </w:r>
            <w:r w:rsidRPr="00885872">
              <w:t>+ 17</w:t>
            </w:r>
          </w:p>
        </w:tc>
        <w:tc>
          <w:tcPr>
            <w:tcW w:w="2962" w:type="dxa"/>
          </w:tcPr>
          <w:p w:rsidR="00F208B5" w:rsidRPr="00885872" w:rsidRDefault="00F208B5" w:rsidP="00F208B5">
            <w:pPr>
              <w:jc w:val="both"/>
            </w:pPr>
            <w:r w:rsidRPr="00885872">
              <w:t xml:space="preserve">Mgr. </w:t>
            </w:r>
            <w:r>
              <w:t xml:space="preserve">Eva </w:t>
            </w:r>
            <w:proofErr w:type="spellStart"/>
            <w:r>
              <w:t>Mošnerová</w:t>
            </w:r>
            <w:proofErr w:type="spellEnd"/>
          </w:p>
        </w:tc>
      </w:tr>
      <w:tr w:rsidR="00F208B5" w:rsidRPr="00885872" w:rsidTr="00F208B5">
        <w:tc>
          <w:tcPr>
            <w:tcW w:w="1648" w:type="dxa"/>
          </w:tcPr>
          <w:p w:rsidR="00F208B5" w:rsidRPr="00885872" w:rsidRDefault="00F208B5" w:rsidP="00F208B5">
            <w:pPr>
              <w:jc w:val="both"/>
            </w:pPr>
            <w:proofErr w:type="spellStart"/>
            <w:r w:rsidRPr="00885872">
              <w:t>III:třída</w:t>
            </w:r>
            <w:proofErr w:type="spellEnd"/>
          </w:p>
        </w:tc>
        <w:tc>
          <w:tcPr>
            <w:tcW w:w="2096" w:type="dxa"/>
          </w:tcPr>
          <w:p w:rsidR="00F208B5" w:rsidRPr="00885872" w:rsidRDefault="00F208B5" w:rsidP="00F208B5">
            <w:pPr>
              <w:jc w:val="both"/>
            </w:pPr>
            <w:r w:rsidRPr="00885872">
              <w:t>4. a 5.</w:t>
            </w:r>
            <w:r>
              <w:t xml:space="preserve"> </w:t>
            </w:r>
            <w:r w:rsidRPr="00885872">
              <w:t>ročník</w:t>
            </w:r>
          </w:p>
        </w:tc>
        <w:tc>
          <w:tcPr>
            <w:tcW w:w="2356" w:type="dxa"/>
          </w:tcPr>
          <w:p w:rsidR="00F208B5" w:rsidRPr="00885872" w:rsidRDefault="00F208B5" w:rsidP="00F208B5">
            <w:pPr>
              <w:jc w:val="both"/>
            </w:pPr>
            <w:r w:rsidRPr="00885872">
              <w:t xml:space="preserve">19 </w:t>
            </w:r>
            <w:r>
              <w:t>+ 10</w:t>
            </w:r>
          </w:p>
        </w:tc>
        <w:tc>
          <w:tcPr>
            <w:tcW w:w="2962" w:type="dxa"/>
          </w:tcPr>
          <w:p w:rsidR="00F208B5" w:rsidRPr="00885872" w:rsidRDefault="00F208B5" w:rsidP="00F208B5">
            <w:pPr>
              <w:jc w:val="both"/>
            </w:pPr>
            <w:r w:rsidRPr="00885872">
              <w:t>Mgr. Ladislava Buchtová</w:t>
            </w:r>
          </w:p>
        </w:tc>
      </w:tr>
      <w:tr w:rsidR="00F208B5" w:rsidRPr="00885872" w:rsidTr="00F208B5">
        <w:tc>
          <w:tcPr>
            <w:tcW w:w="1648" w:type="dxa"/>
          </w:tcPr>
          <w:p w:rsidR="00F208B5" w:rsidRPr="00885872" w:rsidRDefault="00F208B5" w:rsidP="00F208B5">
            <w:pPr>
              <w:jc w:val="both"/>
            </w:pPr>
            <w:proofErr w:type="spellStart"/>
            <w:proofErr w:type="gramStart"/>
            <w:r w:rsidRPr="00885872">
              <w:t>IV.třída</w:t>
            </w:r>
            <w:proofErr w:type="spellEnd"/>
            <w:proofErr w:type="gramEnd"/>
          </w:p>
        </w:tc>
        <w:tc>
          <w:tcPr>
            <w:tcW w:w="2096" w:type="dxa"/>
          </w:tcPr>
          <w:p w:rsidR="00F208B5" w:rsidRPr="00885872" w:rsidRDefault="00F208B5" w:rsidP="00F208B5">
            <w:pPr>
              <w:jc w:val="both"/>
            </w:pPr>
            <w:proofErr w:type="gramStart"/>
            <w:r w:rsidRPr="00885872">
              <w:t>6.ročník</w:t>
            </w:r>
            <w:proofErr w:type="gramEnd"/>
          </w:p>
        </w:tc>
        <w:tc>
          <w:tcPr>
            <w:tcW w:w="2356" w:type="dxa"/>
          </w:tcPr>
          <w:p w:rsidR="00F208B5" w:rsidRPr="00885872" w:rsidRDefault="00F208B5" w:rsidP="00F208B5">
            <w:pPr>
              <w:jc w:val="both"/>
            </w:pPr>
            <w:r w:rsidRPr="00885872">
              <w:t>11</w:t>
            </w:r>
          </w:p>
        </w:tc>
        <w:tc>
          <w:tcPr>
            <w:tcW w:w="2962" w:type="dxa"/>
          </w:tcPr>
          <w:p w:rsidR="00F208B5" w:rsidRPr="00885872" w:rsidRDefault="00F208B5" w:rsidP="00F208B5">
            <w:pPr>
              <w:jc w:val="both"/>
            </w:pPr>
            <w:r>
              <w:t>Mgr. Vít Rosecký</w:t>
            </w:r>
          </w:p>
        </w:tc>
      </w:tr>
      <w:tr w:rsidR="00F208B5" w:rsidRPr="00885872" w:rsidTr="00F208B5">
        <w:tc>
          <w:tcPr>
            <w:tcW w:w="1648" w:type="dxa"/>
          </w:tcPr>
          <w:p w:rsidR="00F208B5" w:rsidRPr="00885872" w:rsidRDefault="00F208B5" w:rsidP="00F208B5">
            <w:pPr>
              <w:jc w:val="both"/>
            </w:pPr>
            <w:proofErr w:type="spellStart"/>
            <w:proofErr w:type="gramStart"/>
            <w:r w:rsidRPr="00885872">
              <w:t>V.třída</w:t>
            </w:r>
            <w:proofErr w:type="spellEnd"/>
            <w:proofErr w:type="gramEnd"/>
          </w:p>
        </w:tc>
        <w:tc>
          <w:tcPr>
            <w:tcW w:w="2096" w:type="dxa"/>
          </w:tcPr>
          <w:p w:rsidR="00F208B5" w:rsidRPr="00885872" w:rsidRDefault="00F208B5" w:rsidP="00F208B5">
            <w:pPr>
              <w:jc w:val="both"/>
            </w:pPr>
            <w:proofErr w:type="gramStart"/>
            <w:r w:rsidRPr="00885872">
              <w:t>7.ročník</w:t>
            </w:r>
            <w:proofErr w:type="gramEnd"/>
          </w:p>
        </w:tc>
        <w:tc>
          <w:tcPr>
            <w:tcW w:w="2356" w:type="dxa"/>
          </w:tcPr>
          <w:p w:rsidR="00F208B5" w:rsidRPr="00885872" w:rsidRDefault="00F208B5" w:rsidP="00F208B5">
            <w:pPr>
              <w:jc w:val="both"/>
            </w:pPr>
            <w:r>
              <w:t>12</w:t>
            </w:r>
          </w:p>
        </w:tc>
        <w:tc>
          <w:tcPr>
            <w:tcW w:w="2962" w:type="dxa"/>
          </w:tcPr>
          <w:p w:rsidR="00F208B5" w:rsidRPr="00885872" w:rsidRDefault="00F208B5" w:rsidP="00F208B5">
            <w:pPr>
              <w:jc w:val="both"/>
            </w:pPr>
            <w:r w:rsidRPr="00885872">
              <w:t>Mgr. Tereza Kratochvílová</w:t>
            </w:r>
          </w:p>
        </w:tc>
      </w:tr>
      <w:tr w:rsidR="00F208B5" w:rsidRPr="00885872" w:rsidTr="00F208B5">
        <w:tc>
          <w:tcPr>
            <w:tcW w:w="1648" w:type="dxa"/>
          </w:tcPr>
          <w:p w:rsidR="00F208B5" w:rsidRPr="00885872" w:rsidRDefault="00F208B5" w:rsidP="00F208B5">
            <w:pPr>
              <w:jc w:val="both"/>
            </w:pPr>
            <w:proofErr w:type="spellStart"/>
            <w:proofErr w:type="gramStart"/>
            <w:r w:rsidRPr="00885872">
              <w:t>VI.třída</w:t>
            </w:r>
            <w:proofErr w:type="spellEnd"/>
            <w:proofErr w:type="gramEnd"/>
          </w:p>
        </w:tc>
        <w:tc>
          <w:tcPr>
            <w:tcW w:w="2096" w:type="dxa"/>
          </w:tcPr>
          <w:p w:rsidR="00F208B5" w:rsidRPr="00885872" w:rsidRDefault="00F208B5" w:rsidP="00F208B5">
            <w:pPr>
              <w:jc w:val="both"/>
            </w:pPr>
            <w:proofErr w:type="gramStart"/>
            <w:r w:rsidRPr="00885872">
              <w:t>8.ročník</w:t>
            </w:r>
            <w:proofErr w:type="gramEnd"/>
          </w:p>
        </w:tc>
        <w:tc>
          <w:tcPr>
            <w:tcW w:w="2356" w:type="dxa"/>
          </w:tcPr>
          <w:p w:rsidR="00F208B5" w:rsidRPr="00885872" w:rsidRDefault="00F208B5" w:rsidP="00F208B5">
            <w:pPr>
              <w:jc w:val="both"/>
            </w:pPr>
            <w:r>
              <w:t>17</w:t>
            </w:r>
          </w:p>
        </w:tc>
        <w:tc>
          <w:tcPr>
            <w:tcW w:w="2962" w:type="dxa"/>
          </w:tcPr>
          <w:p w:rsidR="00F208B5" w:rsidRPr="00885872" w:rsidRDefault="00F208B5" w:rsidP="00F208B5">
            <w:pPr>
              <w:jc w:val="both"/>
            </w:pPr>
            <w:r w:rsidRPr="00885872">
              <w:t>Mgr. Jaroslava Buchtová</w:t>
            </w:r>
          </w:p>
        </w:tc>
      </w:tr>
      <w:tr w:rsidR="00F208B5" w:rsidRPr="00885872" w:rsidTr="00F208B5">
        <w:tc>
          <w:tcPr>
            <w:tcW w:w="1648" w:type="dxa"/>
          </w:tcPr>
          <w:p w:rsidR="00F208B5" w:rsidRPr="00885872" w:rsidRDefault="00F208B5" w:rsidP="00F208B5">
            <w:pPr>
              <w:jc w:val="both"/>
            </w:pPr>
            <w:proofErr w:type="spellStart"/>
            <w:proofErr w:type="gramStart"/>
            <w:r w:rsidRPr="00885872">
              <w:t>VII.třída</w:t>
            </w:r>
            <w:proofErr w:type="spellEnd"/>
            <w:proofErr w:type="gramEnd"/>
          </w:p>
        </w:tc>
        <w:tc>
          <w:tcPr>
            <w:tcW w:w="2096" w:type="dxa"/>
          </w:tcPr>
          <w:p w:rsidR="00F208B5" w:rsidRPr="00885872" w:rsidRDefault="00F208B5" w:rsidP="00F208B5">
            <w:pPr>
              <w:jc w:val="both"/>
            </w:pPr>
            <w:proofErr w:type="gramStart"/>
            <w:r w:rsidRPr="00885872">
              <w:t>9.ročník</w:t>
            </w:r>
            <w:proofErr w:type="gramEnd"/>
          </w:p>
        </w:tc>
        <w:tc>
          <w:tcPr>
            <w:tcW w:w="2356" w:type="dxa"/>
          </w:tcPr>
          <w:p w:rsidR="00F208B5" w:rsidRPr="00885872" w:rsidRDefault="00F208B5" w:rsidP="00F208B5">
            <w:pPr>
              <w:jc w:val="both"/>
            </w:pPr>
            <w:r>
              <w:t>10</w:t>
            </w:r>
          </w:p>
        </w:tc>
        <w:tc>
          <w:tcPr>
            <w:tcW w:w="2962" w:type="dxa"/>
          </w:tcPr>
          <w:p w:rsidR="00F208B5" w:rsidRPr="00885872" w:rsidRDefault="00F208B5" w:rsidP="00F208B5">
            <w:pPr>
              <w:jc w:val="both"/>
            </w:pPr>
            <w:r w:rsidRPr="00885872">
              <w:t xml:space="preserve">Mgr. Eva </w:t>
            </w:r>
            <w:proofErr w:type="spellStart"/>
            <w:r w:rsidRPr="00885872">
              <w:t>Štegnerová</w:t>
            </w:r>
            <w:proofErr w:type="spellEnd"/>
          </w:p>
        </w:tc>
      </w:tr>
      <w:tr w:rsidR="00F208B5" w:rsidRPr="00885872" w:rsidTr="00F208B5">
        <w:tc>
          <w:tcPr>
            <w:tcW w:w="1648" w:type="dxa"/>
          </w:tcPr>
          <w:p w:rsidR="00F208B5" w:rsidRPr="00885872" w:rsidRDefault="00F208B5" w:rsidP="00F208B5">
            <w:pPr>
              <w:jc w:val="both"/>
            </w:pPr>
            <w:r w:rsidRPr="00885872">
              <w:t>celkem</w:t>
            </w:r>
          </w:p>
        </w:tc>
        <w:tc>
          <w:tcPr>
            <w:tcW w:w="2096" w:type="dxa"/>
          </w:tcPr>
          <w:p w:rsidR="00F208B5" w:rsidRPr="00885872" w:rsidRDefault="00F208B5" w:rsidP="00F208B5">
            <w:pPr>
              <w:jc w:val="both"/>
            </w:pPr>
          </w:p>
        </w:tc>
        <w:tc>
          <w:tcPr>
            <w:tcW w:w="2356" w:type="dxa"/>
          </w:tcPr>
          <w:p w:rsidR="00F208B5" w:rsidRPr="00885872" w:rsidRDefault="00F208B5" w:rsidP="00F208B5">
            <w:pPr>
              <w:jc w:val="both"/>
            </w:pPr>
            <w:r>
              <w:t>124</w:t>
            </w:r>
          </w:p>
        </w:tc>
        <w:tc>
          <w:tcPr>
            <w:tcW w:w="2962" w:type="dxa"/>
          </w:tcPr>
          <w:p w:rsidR="00F208B5" w:rsidRPr="00885872" w:rsidRDefault="00F208B5" w:rsidP="00F208B5">
            <w:pPr>
              <w:jc w:val="both"/>
            </w:pPr>
          </w:p>
        </w:tc>
      </w:tr>
    </w:tbl>
    <w:p w:rsidR="001D245D" w:rsidRDefault="001D245D" w:rsidP="001D245D">
      <w:pPr>
        <w:jc w:val="both"/>
        <w:rPr>
          <w:color w:val="FF0000"/>
        </w:rPr>
      </w:pPr>
    </w:p>
    <w:p w:rsidR="00F208B5" w:rsidRPr="00885872" w:rsidRDefault="00F208B5" w:rsidP="001D245D">
      <w:pPr>
        <w:jc w:val="both"/>
        <w:rPr>
          <w:color w:val="FF0000"/>
        </w:rPr>
      </w:pPr>
    </w:p>
    <w:p w:rsidR="00885872" w:rsidRPr="00783DB5" w:rsidRDefault="001D245D" w:rsidP="001D245D">
      <w:pPr>
        <w:jc w:val="both"/>
      </w:pPr>
      <w:r w:rsidRPr="00885872">
        <w:tab/>
        <w:t>Součást základní škol</w:t>
      </w:r>
      <w:r w:rsidR="00B45FC3" w:rsidRPr="00885872">
        <w:t>a měla</w:t>
      </w:r>
      <w:r w:rsidR="0033741F" w:rsidRPr="00885872">
        <w:t xml:space="preserve"> pro výuku k dispozici osm</w:t>
      </w:r>
      <w:r w:rsidR="006C6BDE" w:rsidRPr="00885872">
        <w:t xml:space="preserve"> kmenových učeben, tři učebny</w:t>
      </w:r>
      <w:r w:rsidRPr="00885872">
        <w:t xml:space="preserve"> odb</w:t>
      </w:r>
      <w:r w:rsidR="006C6BDE" w:rsidRPr="00885872">
        <w:t>orné</w:t>
      </w:r>
      <w:r w:rsidR="00EA1DC7" w:rsidRPr="00885872">
        <w:t xml:space="preserve"> /učebna informatiky</w:t>
      </w:r>
      <w:r w:rsidR="006C6BDE" w:rsidRPr="00885872">
        <w:t xml:space="preserve"> a dvě učebny cizích jazyků/ a dvě</w:t>
      </w:r>
      <w:r w:rsidRPr="00885872">
        <w:t xml:space="preserve"> u</w:t>
      </w:r>
      <w:r w:rsidR="00EA1DC7" w:rsidRPr="00885872">
        <w:t>čebny</w:t>
      </w:r>
      <w:r w:rsidRPr="00885872">
        <w:t xml:space="preserve"> poloodborné </w:t>
      </w:r>
      <w:r w:rsidR="00EA1DC7" w:rsidRPr="00885872">
        <w:t>/</w:t>
      </w:r>
      <w:r w:rsidRPr="00885872">
        <w:t>učebnu F, Ch, učebnu dějepisu a estetické</w:t>
      </w:r>
      <w:r w:rsidR="006C6BDE" w:rsidRPr="00885872">
        <w:t xml:space="preserve"> výchovy, dále</w:t>
      </w:r>
      <w:r w:rsidRPr="00885872">
        <w:t xml:space="preserve"> školní díln</w:t>
      </w:r>
      <w:r w:rsidR="00257572" w:rsidRPr="00885872">
        <w:t>u, tělocvičnu a školní družinu.</w:t>
      </w:r>
    </w:p>
    <w:p w:rsidR="007C1A19" w:rsidRPr="00525492" w:rsidRDefault="001D245D" w:rsidP="007C1A19">
      <w:pPr>
        <w:rPr>
          <w:rFonts w:eastAsia="Calibri"/>
          <w:b/>
          <w:i/>
          <w:sz w:val="28"/>
          <w:szCs w:val="28"/>
          <w:lang w:eastAsia="en-US"/>
        </w:rPr>
      </w:pPr>
      <w:r w:rsidRPr="00525492">
        <w:lastRenderedPageBreak/>
        <w:tab/>
      </w:r>
      <w:r w:rsidRPr="00525492">
        <w:rPr>
          <w:b/>
          <w:bCs/>
          <w:i/>
          <w:iCs/>
          <w:sz w:val="28"/>
          <w:szCs w:val="28"/>
        </w:rPr>
        <w:tab/>
      </w:r>
      <w:r w:rsidR="00713CCD" w:rsidRPr="00525492">
        <w:rPr>
          <w:rFonts w:eastAsia="Calibri"/>
          <w:b/>
          <w:i/>
          <w:sz w:val="28"/>
          <w:szCs w:val="28"/>
          <w:lang w:eastAsia="en-US"/>
        </w:rPr>
        <w:t>Činnost školní jídelny</w:t>
      </w:r>
    </w:p>
    <w:p w:rsidR="007C1A19" w:rsidRPr="00525492" w:rsidRDefault="007C1A19" w:rsidP="007C1A19">
      <w:pPr>
        <w:rPr>
          <w:rFonts w:eastAsia="Calibri"/>
          <w:b/>
          <w:i/>
          <w:sz w:val="28"/>
          <w:szCs w:val="28"/>
          <w:lang w:eastAsia="en-US"/>
        </w:rPr>
      </w:pPr>
    </w:p>
    <w:p w:rsidR="007C1A19" w:rsidRPr="00525492" w:rsidRDefault="007C1A19" w:rsidP="00945047">
      <w:pPr>
        <w:pStyle w:val="Bezmezer"/>
        <w:rPr>
          <w:rFonts w:eastAsia="Calibri"/>
          <w:lang w:eastAsia="en-US"/>
        </w:rPr>
      </w:pPr>
      <w:r w:rsidRPr="00525492">
        <w:rPr>
          <w:rFonts w:ascii="Calibri" w:eastAsia="Calibri" w:hAnsi="Calibri"/>
          <w:sz w:val="28"/>
          <w:szCs w:val="28"/>
          <w:lang w:eastAsia="en-US"/>
        </w:rPr>
        <w:tab/>
      </w:r>
      <w:r w:rsidRPr="00525492">
        <w:rPr>
          <w:rFonts w:eastAsia="Calibri"/>
          <w:lang w:eastAsia="en-US"/>
        </w:rPr>
        <w:t xml:space="preserve">V současné době je školní kuchyně vybavena plynovým </w:t>
      </w:r>
      <w:proofErr w:type="spellStart"/>
      <w:r w:rsidRPr="00525492">
        <w:rPr>
          <w:rFonts w:eastAsia="Calibri"/>
          <w:lang w:eastAsia="en-US"/>
        </w:rPr>
        <w:t>konvektomatem</w:t>
      </w:r>
      <w:proofErr w:type="spellEnd"/>
      <w:r w:rsidRPr="00525492">
        <w:rPr>
          <w:rFonts w:eastAsia="Calibri"/>
          <w:lang w:eastAsia="en-US"/>
        </w:rPr>
        <w:t xml:space="preserve"> s kapacitou 200 jídel, elektrickým </w:t>
      </w:r>
      <w:proofErr w:type="spellStart"/>
      <w:r w:rsidRPr="00525492">
        <w:rPr>
          <w:rFonts w:eastAsia="Calibri"/>
          <w:lang w:eastAsia="en-US"/>
        </w:rPr>
        <w:t>přihřívacím</w:t>
      </w:r>
      <w:proofErr w:type="spellEnd"/>
      <w:r w:rsidRPr="00525492">
        <w:rPr>
          <w:rFonts w:eastAsia="Calibri"/>
          <w:lang w:eastAsia="en-US"/>
        </w:rPr>
        <w:t xml:space="preserve"> jídelním vozíkem, elektrickým sporákem, kotlem, robotem, plynovou varnou stoličkou, myčkou nádobí, nerezovými stoly a dřezy, </w:t>
      </w:r>
      <w:proofErr w:type="spellStart"/>
      <w:r w:rsidRPr="00525492">
        <w:rPr>
          <w:rFonts w:eastAsia="Calibri"/>
          <w:lang w:eastAsia="en-US"/>
        </w:rPr>
        <w:t>gastro</w:t>
      </w:r>
      <w:proofErr w:type="spellEnd"/>
      <w:r w:rsidRPr="00525492">
        <w:rPr>
          <w:rFonts w:eastAsia="Calibri"/>
          <w:lang w:eastAsia="en-US"/>
        </w:rPr>
        <w:t xml:space="preserve"> nádobami a moderní vzduchotechnikou.</w:t>
      </w:r>
      <w:r w:rsidR="00765E82" w:rsidRPr="00525492">
        <w:rPr>
          <w:rFonts w:eastAsia="Calibri"/>
          <w:lang w:eastAsia="en-US"/>
        </w:rPr>
        <w:t xml:space="preserve"> </w:t>
      </w:r>
    </w:p>
    <w:p w:rsidR="007C1A19" w:rsidRPr="00525492" w:rsidRDefault="007C1A19" w:rsidP="00945047">
      <w:pPr>
        <w:pStyle w:val="Bezmezer"/>
        <w:rPr>
          <w:rFonts w:eastAsia="Calibri"/>
          <w:lang w:eastAsia="en-US"/>
        </w:rPr>
      </w:pPr>
      <w:r w:rsidRPr="00525492">
        <w:rPr>
          <w:rFonts w:eastAsia="Calibri"/>
          <w:lang w:eastAsia="en-US"/>
        </w:rPr>
        <w:tab/>
        <w:t xml:space="preserve">Ve varně se připravují obědy pro základní školu, cizí strávníky, </w:t>
      </w:r>
      <w:r w:rsidR="00290BB4" w:rsidRPr="00525492">
        <w:rPr>
          <w:rFonts w:eastAsia="Calibri"/>
          <w:lang w:eastAsia="en-US"/>
        </w:rPr>
        <w:t xml:space="preserve">naši </w:t>
      </w:r>
      <w:r w:rsidRPr="00525492">
        <w:rPr>
          <w:rFonts w:eastAsia="Calibri"/>
          <w:lang w:eastAsia="en-US"/>
        </w:rPr>
        <w:t xml:space="preserve">mateřskou školu a pro mateřskou školu v Daňkovicích. Pro mateřské školy se vaří průměrně denně </w:t>
      </w:r>
      <w:r w:rsidR="00691A61" w:rsidRPr="00525492">
        <w:rPr>
          <w:rFonts w:eastAsia="Calibri"/>
          <w:lang w:eastAsia="en-US"/>
        </w:rPr>
        <w:t>50 obědů, pro základní školu 100</w:t>
      </w:r>
      <w:r w:rsidR="00765E82" w:rsidRPr="00525492">
        <w:rPr>
          <w:rFonts w:eastAsia="Calibri"/>
          <w:lang w:eastAsia="en-US"/>
        </w:rPr>
        <w:t xml:space="preserve"> o</w:t>
      </w:r>
      <w:r w:rsidR="00525492" w:rsidRPr="00525492">
        <w:rPr>
          <w:rFonts w:eastAsia="Calibri"/>
          <w:lang w:eastAsia="en-US"/>
        </w:rPr>
        <w:t>bědů (z toho 25</w:t>
      </w:r>
      <w:r w:rsidRPr="00525492">
        <w:rPr>
          <w:rFonts w:eastAsia="Calibri"/>
          <w:lang w:eastAsia="en-US"/>
        </w:rPr>
        <w:t xml:space="preserve"> pro zamě</w:t>
      </w:r>
      <w:r w:rsidR="00691A61" w:rsidRPr="00525492">
        <w:rPr>
          <w:rFonts w:eastAsia="Calibri"/>
          <w:lang w:eastAsia="en-US"/>
        </w:rPr>
        <w:t>stnance školy) a pro cizí strávníky 20 obědů</w:t>
      </w:r>
      <w:r w:rsidRPr="00525492">
        <w:rPr>
          <w:rFonts w:eastAsia="Calibri"/>
          <w:lang w:eastAsia="en-US"/>
        </w:rPr>
        <w:t>. Dětem z naší mateřské školy se rovněž připravují denně přesnídávky a odpolední svačinky.</w:t>
      </w:r>
    </w:p>
    <w:p w:rsidR="00836462" w:rsidRPr="00525492" w:rsidRDefault="009607DB" w:rsidP="00945047">
      <w:pPr>
        <w:pStyle w:val="Bezmezer"/>
        <w:rPr>
          <w:rFonts w:eastAsia="Calibri"/>
          <w:lang w:eastAsia="en-US"/>
        </w:rPr>
      </w:pPr>
      <w:r w:rsidRPr="00525492">
        <w:rPr>
          <w:rFonts w:eastAsia="Calibri"/>
          <w:lang w:eastAsia="en-US"/>
        </w:rPr>
        <w:tab/>
        <w:t>Ve</w:t>
      </w:r>
      <w:r w:rsidR="00525492" w:rsidRPr="00525492">
        <w:rPr>
          <w:rFonts w:eastAsia="Calibri"/>
          <w:lang w:eastAsia="en-US"/>
        </w:rPr>
        <w:t xml:space="preserve"> školním roce 2017/2018</w:t>
      </w:r>
      <w:r w:rsidR="007C1A19" w:rsidRPr="00525492">
        <w:rPr>
          <w:rFonts w:eastAsia="Calibri"/>
          <w:lang w:eastAsia="en-US"/>
        </w:rPr>
        <w:t xml:space="preserve"> bylo vydáno celkem </w:t>
      </w:r>
      <w:r w:rsidR="00525492" w:rsidRPr="00525492">
        <w:rPr>
          <w:rFonts w:eastAsia="Calibri"/>
          <w:lang w:eastAsia="en-US"/>
        </w:rPr>
        <w:t>31</w:t>
      </w:r>
      <w:r w:rsidR="00836462" w:rsidRPr="00525492">
        <w:rPr>
          <w:rFonts w:eastAsia="Calibri"/>
          <w:lang w:eastAsia="en-US"/>
        </w:rPr>
        <w:t> </w:t>
      </w:r>
      <w:r w:rsidR="00525492" w:rsidRPr="00525492">
        <w:rPr>
          <w:rFonts w:eastAsia="Calibri"/>
          <w:lang w:eastAsia="en-US"/>
        </w:rPr>
        <w:t>828</w:t>
      </w:r>
      <w:r w:rsidR="006D130F" w:rsidRPr="00525492">
        <w:rPr>
          <w:rFonts w:eastAsia="Calibri"/>
          <w:lang w:eastAsia="en-US"/>
        </w:rPr>
        <w:t xml:space="preserve"> </w:t>
      </w:r>
      <w:r w:rsidR="007C1A19" w:rsidRPr="00525492">
        <w:rPr>
          <w:rFonts w:eastAsia="Calibri"/>
          <w:lang w:eastAsia="en-US"/>
        </w:rPr>
        <w:t>ob</w:t>
      </w:r>
      <w:r w:rsidR="00836462" w:rsidRPr="00525492">
        <w:rPr>
          <w:rFonts w:eastAsia="Calibri"/>
          <w:lang w:eastAsia="en-US"/>
        </w:rPr>
        <w:t xml:space="preserve">ědů pro vlastní strávníky, </w:t>
      </w:r>
      <w:r w:rsidR="00525492" w:rsidRPr="00525492">
        <w:rPr>
          <w:rFonts w:eastAsia="Calibri"/>
          <w:lang w:eastAsia="en-US"/>
        </w:rPr>
        <w:t>2 826</w:t>
      </w:r>
      <w:r w:rsidR="007C1A19" w:rsidRPr="00525492">
        <w:rPr>
          <w:rFonts w:eastAsia="Calibri"/>
          <w:lang w:eastAsia="en-US"/>
        </w:rPr>
        <w:t xml:space="preserve"> pro cizí </w:t>
      </w:r>
      <w:proofErr w:type="gramStart"/>
      <w:r w:rsidR="007C1A19" w:rsidRPr="00525492">
        <w:rPr>
          <w:rFonts w:eastAsia="Calibri"/>
          <w:lang w:eastAsia="en-US"/>
        </w:rPr>
        <w:t>strávníky..</w:t>
      </w:r>
      <w:proofErr w:type="gramEnd"/>
      <w:r w:rsidR="007C1A19" w:rsidRPr="00525492">
        <w:rPr>
          <w:rFonts w:eastAsia="Calibri"/>
          <w:lang w:eastAsia="en-US"/>
        </w:rPr>
        <w:t xml:space="preserve"> Doplňkové stravování (pře</w:t>
      </w:r>
      <w:r w:rsidR="00836462" w:rsidRPr="00525492">
        <w:rPr>
          <w:rFonts w:eastAsia="Calibri"/>
          <w:lang w:eastAsia="en-US"/>
        </w:rPr>
        <w:t xml:space="preserve">snídávky a svačiny) činilo </w:t>
      </w:r>
      <w:r w:rsidR="00525492" w:rsidRPr="00525492">
        <w:rPr>
          <w:rFonts w:eastAsia="Calibri"/>
          <w:lang w:eastAsia="en-US"/>
        </w:rPr>
        <w:t>9 240</w:t>
      </w:r>
      <w:r w:rsidR="007C1A19" w:rsidRPr="00525492">
        <w:rPr>
          <w:rFonts w:eastAsia="Calibri"/>
          <w:lang w:eastAsia="en-US"/>
        </w:rPr>
        <w:t xml:space="preserve"> vydaných porcí.</w:t>
      </w:r>
      <w:r w:rsidRPr="00525492">
        <w:rPr>
          <w:rFonts w:eastAsia="Calibri"/>
          <w:lang w:eastAsia="en-US"/>
        </w:rPr>
        <w:t xml:space="preserve"> </w:t>
      </w:r>
    </w:p>
    <w:p w:rsidR="00836462" w:rsidRPr="00525492" w:rsidRDefault="00525492" w:rsidP="00945047">
      <w:pPr>
        <w:pStyle w:val="Bezmezer"/>
        <w:rPr>
          <w:rFonts w:eastAsia="Calibri"/>
          <w:lang w:eastAsia="en-US"/>
        </w:rPr>
      </w:pPr>
      <w:r w:rsidRPr="00525492">
        <w:rPr>
          <w:rFonts w:eastAsia="Calibri"/>
          <w:lang w:eastAsia="en-US"/>
        </w:rPr>
        <w:t>V</w:t>
      </w:r>
      <w:r w:rsidR="00836462" w:rsidRPr="00525492">
        <w:rPr>
          <w:rFonts w:eastAsia="Calibri"/>
          <w:lang w:eastAsia="en-US"/>
        </w:rPr>
        <w:t xml:space="preserve"> ke stále </w:t>
      </w:r>
      <w:r w:rsidRPr="00525492">
        <w:rPr>
          <w:rFonts w:eastAsia="Calibri"/>
          <w:lang w:eastAsia="en-US"/>
        </w:rPr>
        <w:t xml:space="preserve">se zvyšujícím </w:t>
      </w:r>
      <w:r w:rsidR="00836462" w:rsidRPr="00525492">
        <w:rPr>
          <w:rFonts w:eastAsia="Calibri"/>
          <w:lang w:eastAsia="en-US"/>
        </w:rPr>
        <w:t xml:space="preserve">cenám </w:t>
      </w:r>
      <w:r w:rsidRPr="00525492">
        <w:rPr>
          <w:rFonts w:eastAsia="Calibri"/>
          <w:lang w:eastAsia="en-US"/>
        </w:rPr>
        <w:t xml:space="preserve">jednotlivých potravinových komodit </w:t>
      </w:r>
      <w:r w:rsidR="00836462" w:rsidRPr="00525492">
        <w:rPr>
          <w:rFonts w:eastAsia="Calibri"/>
          <w:lang w:eastAsia="en-US"/>
        </w:rPr>
        <w:t xml:space="preserve">na pokrytí nutriční vyváženosti stravy </w:t>
      </w:r>
      <w:r w:rsidRPr="00525492">
        <w:rPr>
          <w:rFonts w:eastAsia="Calibri"/>
          <w:lang w:eastAsia="en-US"/>
        </w:rPr>
        <w:t xml:space="preserve">došlo od 1. dubna 2018 k úpravě cen obědů průměrně o 2,- Kč, a to </w:t>
      </w:r>
      <w:r w:rsidR="00836462" w:rsidRPr="00525492">
        <w:rPr>
          <w:rFonts w:eastAsia="Calibri"/>
          <w:lang w:eastAsia="en-US"/>
        </w:rPr>
        <w:t xml:space="preserve">u </w:t>
      </w:r>
      <w:r w:rsidRPr="00525492">
        <w:rPr>
          <w:rFonts w:eastAsia="Calibri"/>
          <w:lang w:eastAsia="en-US"/>
        </w:rPr>
        <w:t>žáků základní školy i u dětí mateřské školy.</w:t>
      </w:r>
    </w:p>
    <w:p w:rsidR="00BF16F6" w:rsidRDefault="007C1A19" w:rsidP="00945047">
      <w:pPr>
        <w:pStyle w:val="Bezmezer"/>
        <w:rPr>
          <w:rFonts w:eastAsia="Calibri"/>
          <w:lang w:eastAsia="en-US"/>
        </w:rPr>
      </w:pPr>
      <w:r w:rsidRPr="00525492">
        <w:rPr>
          <w:rFonts w:eastAsia="Calibri"/>
          <w:lang w:eastAsia="en-US"/>
        </w:rPr>
        <w:tab/>
        <w:t>Během celého roku zpestřujem</w:t>
      </w:r>
      <w:r w:rsidR="00765E82" w:rsidRPr="00525492">
        <w:rPr>
          <w:rFonts w:eastAsia="Calibri"/>
          <w:lang w:eastAsia="en-US"/>
        </w:rPr>
        <w:t>e jídelníček novými recepturami a zavádíme zdravější potraviny.</w:t>
      </w:r>
      <w:r w:rsidR="009607DB" w:rsidRPr="00525492">
        <w:rPr>
          <w:rFonts w:eastAsia="Calibri"/>
          <w:lang w:eastAsia="en-US"/>
        </w:rPr>
        <w:t xml:space="preserve"> </w:t>
      </w:r>
    </w:p>
    <w:p w:rsidR="00945047" w:rsidRDefault="00945047" w:rsidP="00945047">
      <w:pPr>
        <w:pStyle w:val="Bezmezer"/>
        <w:rPr>
          <w:rFonts w:eastAsia="Calibri"/>
          <w:lang w:eastAsia="en-US"/>
        </w:rPr>
      </w:pPr>
    </w:p>
    <w:p w:rsidR="00945047" w:rsidRPr="00525492" w:rsidRDefault="00945047" w:rsidP="00945047">
      <w:pPr>
        <w:pStyle w:val="Bezmezer"/>
        <w:rPr>
          <w:rFonts w:eastAsia="Calibri"/>
          <w:lang w:eastAsia="en-US"/>
        </w:rPr>
      </w:pPr>
    </w:p>
    <w:p w:rsidR="000C2D94" w:rsidRPr="00BB38EB" w:rsidRDefault="00BF16F6" w:rsidP="000C2D94">
      <w:pPr>
        <w:spacing w:after="200"/>
      </w:pPr>
      <w:r w:rsidRPr="00BB38EB">
        <w:rPr>
          <w:b/>
          <w:i/>
          <w:sz w:val="28"/>
          <w:szCs w:val="28"/>
        </w:rPr>
        <w:tab/>
      </w:r>
      <w:r w:rsidR="000C2D94" w:rsidRPr="00BB38EB">
        <w:rPr>
          <w:b/>
          <w:i/>
          <w:sz w:val="28"/>
          <w:szCs w:val="28"/>
        </w:rPr>
        <w:t>Činnost školní družiny</w:t>
      </w:r>
    </w:p>
    <w:p w:rsidR="00673C51" w:rsidRPr="00BB38EB" w:rsidRDefault="00673C51" w:rsidP="00673C51">
      <w:pPr>
        <w:ind w:right="170" w:firstLine="708"/>
        <w:jc w:val="both"/>
      </w:pPr>
      <w:r w:rsidRPr="00BB38EB">
        <w:t xml:space="preserve">Provozní doba školní družiny byla stanovena vzhledem k místním podmínkám. </w:t>
      </w:r>
    </w:p>
    <w:p w:rsidR="00673C51" w:rsidRPr="00BB38EB" w:rsidRDefault="00673C51" w:rsidP="00673C51">
      <w:pPr>
        <w:ind w:right="170"/>
        <w:jc w:val="both"/>
      </w:pPr>
      <w:r w:rsidRPr="00BB38EB">
        <w:t xml:space="preserve">Je rozdělena na dvě části, ráno začíná před příjezdem prvních autobusů – v 6.30 hodin a končí v 7.30 hodin. Odpolední provoz probíhá od 11.20 do 15.45 hodin. </w:t>
      </w:r>
    </w:p>
    <w:p w:rsidR="00673C51" w:rsidRPr="00BB38EB" w:rsidRDefault="00673C51" w:rsidP="00673C51">
      <w:pPr>
        <w:ind w:right="170" w:firstLine="708"/>
        <w:jc w:val="both"/>
      </w:pPr>
      <w:r w:rsidRPr="00BB38EB">
        <w:t xml:space="preserve">K pobytu ve školní družině bylo přihlášeno celkem 46 žáků, průměrná naplněnost při ranním provozu byla 15 dětí, v první části odpoledního provozu byla naplněnost velmi vysoká, po odjezdu většiny autobusů se počet dětí snížil a pohyboval se průměrně mezi 10 – 12 dětmi. Po inspekční kontrole jsme museli snížit počet žáků na povolených 35. </w:t>
      </w:r>
    </w:p>
    <w:p w:rsidR="00673C51" w:rsidRPr="00BB38EB" w:rsidRDefault="00673C51" w:rsidP="00673C51">
      <w:pPr>
        <w:ind w:right="170" w:firstLine="708"/>
        <w:jc w:val="both"/>
      </w:pPr>
      <w:r w:rsidRPr="00BB38EB">
        <w:t>Druhé oddělení</w:t>
      </w:r>
      <w:r w:rsidR="00945047">
        <w:t xml:space="preserve"> školní družiny bylo zřízeno v</w:t>
      </w:r>
      <w:r w:rsidRPr="00BB38EB">
        <w:t xml:space="preserve"> kmenové třídě 2. ročníku. Děti často trávily pobyt v družině různými hrami v tělocvičně nebo na místním hřišti. </w:t>
      </w:r>
    </w:p>
    <w:p w:rsidR="00673C51" w:rsidRPr="00BB38EB" w:rsidRDefault="00673C51" w:rsidP="00673C51">
      <w:pPr>
        <w:ind w:right="170" w:firstLine="708"/>
        <w:jc w:val="both"/>
      </w:pPr>
      <w:r w:rsidRPr="00BB38EB">
        <w:t xml:space="preserve">Činnosti školní družiny jsou rozděleny do zájmových, rekreačních, odpočinkových a spontánních aktivit. Celkově se dá říci, že aktivity jsou převážně rekreačního charakteru s častým pobytem na čerstvém vzduchu. Zájmová činnost preferuje skupinové práce, při kterých je důležitá domluva a spolupráce dětí. Výrobky z této činnosti jsme často vystavovali ve školní družině a na chodbě školy. </w:t>
      </w:r>
    </w:p>
    <w:p w:rsidR="00BB38EB" w:rsidRPr="00BB38EB" w:rsidRDefault="00673C51" w:rsidP="00673C51">
      <w:pPr>
        <w:ind w:right="170" w:firstLine="708"/>
        <w:jc w:val="both"/>
      </w:pPr>
      <w:r w:rsidRPr="00BB38EB">
        <w:t xml:space="preserve">V tomto školním roce jsme si hráli na olympijské hry. V rámci tohoto celoročního projektu </w:t>
      </w:r>
      <w:r w:rsidR="00BB38EB" w:rsidRPr="00BB38EB">
        <w:t>jsme vymýšleli</w:t>
      </w:r>
      <w:r w:rsidRPr="00BB38EB">
        <w:t xml:space="preserve"> různé </w:t>
      </w:r>
      <w:r w:rsidR="00BB38EB" w:rsidRPr="00BB38EB">
        <w:t>hry a soutěže v tělocvičně. V návaznosti na pohybové aktivity jsme pak také vyráběli, kreslili a malovali</w:t>
      </w:r>
      <w:r w:rsidRPr="00BB38EB">
        <w:t xml:space="preserve">. Olympijské hry byly ukončeny v červnu roku 2018. </w:t>
      </w:r>
    </w:p>
    <w:p w:rsidR="00BB38EB" w:rsidRPr="00BB38EB" w:rsidRDefault="00673C51" w:rsidP="00673C51">
      <w:pPr>
        <w:ind w:right="170" w:firstLine="708"/>
        <w:jc w:val="both"/>
      </w:pPr>
      <w:r w:rsidRPr="00BB38EB">
        <w:t xml:space="preserve">V kmenové třídě </w:t>
      </w:r>
      <w:r w:rsidR="00BB38EB" w:rsidRPr="00BB38EB">
        <w:t xml:space="preserve">2. oddělení </w:t>
      </w:r>
      <w:r w:rsidRPr="00BB38EB">
        <w:t xml:space="preserve">také žáci často vařili a pekli. Vyzkoušeli si palačinky, nepečené cukroví, dort a různé pomazánky. </w:t>
      </w:r>
    </w:p>
    <w:p w:rsidR="00E06216" w:rsidRPr="00BB38EB" w:rsidRDefault="00BB38EB" w:rsidP="00673C51">
      <w:pPr>
        <w:ind w:right="170" w:firstLine="708"/>
        <w:jc w:val="both"/>
      </w:pPr>
      <w:r w:rsidRPr="00BB38EB">
        <w:t xml:space="preserve">Po celý školní rok </w:t>
      </w:r>
      <w:r w:rsidR="00673C51" w:rsidRPr="00BB38EB">
        <w:t xml:space="preserve">ve školní družině probíhal kroužek ZUMBY, </w:t>
      </w:r>
      <w:r w:rsidRPr="00BB38EB">
        <w:t xml:space="preserve">který si postupně získal mnoho členů. S nacvičeným programem </w:t>
      </w:r>
      <w:r w:rsidR="00673C51" w:rsidRPr="00BB38EB">
        <w:t xml:space="preserve">potom dívky vystoupily </w:t>
      </w:r>
      <w:r w:rsidRPr="00BB38EB">
        <w:t>při oslavách</w:t>
      </w:r>
      <w:r w:rsidR="00673C51" w:rsidRPr="00BB38EB">
        <w:t xml:space="preserve"> 120.</w:t>
      </w:r>
      <w:r w:rsidRPr="00BB38EB">
        <w:t xml:space="preserve"> </w:t>
      </w:r>
      <w:r w:rsidR="00673C51" w:rsidRPr="00BB38EB">
        <w:t>výročí školy.</w:t>
      </w:r>
    </w:p>
    <w:p w:rsidR="00673C51" w:rsidRDefault="00673C51" w:rsidP="00673C51">
      <w:pPr>
        <w:ind w:right="170"/>
        <w:jc w:val="both"/>
        <w:rPr>
          <w:color w:val="FF0000"/>
        </w:rPr>
      </w:pPr>
    </w:p>
    <w:p w:rsidR="00673C51" w:rsidRDefault="00673C51" w:rsidP="00673C51">
      <w:pPr>
        <w:ind w:right="170"/>
        <w:jc w:val="both"/>
        <w:rPr>
          <w:color w:val="FF0000"/>
        </w:rPr>
      </w:pPr>
    </w:p>
    <w:p w:rsidR="00945047" w:rsidRDefault="00945047" w:rsidP="00673C51">
      <w:pPr>
        <w:ind w:right="170"/>
        <w:jc w:val="both"/>
        <w:rPr>
          <w:color w:val="FF0000"/>
        </w:rPr>
      </w:pPr>
    </w:p>
    <w:p w:rsidR="00673C51" w:rsidRPr="00673C51" w:rsidRDefault="00673C51" w:rsidP="00673C51">
      <w:pPr>
        <w:ind w:right="170"/>
        <w:jc w:val="both"/>
        <w:rPr>
          <w:color w:val="FF0000"/>
        </w:rPr>
      </w:pPr>
    </w:p>
    <w:p w:rsidR="001D245D" w:rsidRPr="00783DB5" w:rsidRDefault="00783DB5" w:rsidP="00783DB5">
      <w:pPr>
        <w:ind w:firstLine="708"/>
        <w:jc w:val="both"/>
      </w:pPr>
      <w:r>
        <w:rPr>
          <w:b/>
          <w:bCs/>
          <w:i/>
          <w:iCs/>
          <w:sz w:val="28"/>
        </w:rPr>
        <w:lastRenderedPageBreak/>
        <w:t>Činnost mateřské školy</w:t>
      </w:r>
    </w:p>
    <w:p w:rsidR="00783DB5" w:rsidRPr="00617047" w:rsidRDefault="009A0D8A" w:rsidP="00617047">
      <w:pPr>
        <w:ind w:firstLine="708"/>
        <w:jc w:val="both"/>
      </w:pPr>
      <w:r w:rsidRPr="00885872">
        <w:t>O</w:t>
      </w:r>
      <w:r w:rsidR="001D245D" w:rsidRPr="00885872">
        <w:t xml:space="preserve">d 1. ledna 2003 </w:t>
      </w:r>
      <w:r w:rsidRPr="00885872">
        <w:t>je mateřská škola součástí právního subjektu Základní škola a mateřská škola</w:t>
      </w:r>
      <w:r w:rsidR="001D245D" w:rsidRPr="00885872">
        <w:t xml:space="preserve"> Sněžné. </w:t>
      </w:r>
      <w:r w:rsidRPr="00885872">
        <w:t>Výroční zpráva mateřské školy je zpracována zvlášť a je přílohou této výroční zprávy.</w:t>
      </w:r>
      <w:r w:rsidR="00617047">
        <w:t xml:space="preserve"> </w:t>
      </w:r>
    </w:p>
    <w:p w:rsidR="0039662E" w:rsidRPr="00885872" w:rsidRDefault="0039662E" w:rsidP="009A0D8A">
      <w:pPr>
        <w:ind w:firstLine="708"/>
        <w:jc w:val="both"/>
        <w:rPr>
          <w:color w:val="FF0000"/>
        </w:rPr>
      </w:pPr>
    </w:p>
    <w:p w:rsidR="001D245D" w:rsidRPr="00323C3F" w:rsidRDefault="00590DF2" w:rsidP="001D245D">
      <w:pPr>
        <w:jc w:val="both"/>
        <w:rPr>
          <w:b/>
          <w:bCs/>
          <w:i/>
          <w:sz w:val="32"/>
          <w:szCs w:val="32"/>
          <w:u w:val="single"/>
        </w:rPr>
      </w:pPr>
      <w:r w:rsidRPr="00323C3F">
        <w:rPr>
          <w:b/>
          <w:bCs/>
          <w:i/>
          <w:sz w:val="32"/>
          <w:szCs w:val="32"/>
          <w:u w:val="single"/>
        </w:rPr>
        <w:t>b/ Přehled oborů vzdělávání</w:t>
      </w:r>
    </w:p>
    <w:p w:rsidR="00970A46" w:rsidRPr="00885872" w:rsidRDefault="00970A46" w:rsidP="00D95325">
      <w:pPr>
        <w:ind w:firstLine="708"/>
        <w:jc w:val="both"/>
      </w:pPr>
    </w:p>
    <w:p w:rsidR="001D245D" w:rsidRPr="00885872" w:rsidRDefault="00D95325" w:rsidP="00D95325">
      <w:pPr>
        <w:ind w:firstLine="708"/>
        <w:jc w:val="both"/>
      </w:pPr>
      <w:r w:rsidRPr="00885872">
        <w:t>Vzdělávání v mateřské škole probíhá podle školního vzdělávacího programu pro předškolní vz</w:t>
      </w:r>
      <w:r w:rsidR="00257572" w:rsidRPr="00885872">
        <w:t xml:space="preserve">dělávání </w:t>
      </w:r>
      <w:r w:rsidR="00951AC9">
        <w:t xml:space="preserve">Duhová cesta za </w:t>
      </w:r>
      <w:proofErr w:type="gramStart"/>
      <w:r w:rsidR="00951AC9">
        <w:t>poznáním.</w:t>
      </w:r>
      <w:r w:rsidR="00257572" w:rsidRPr="00885872">
        <w:t>.</w:t>
      </w:r>
      <w:proofErr w:type="gramEnd"/>
    </w:p>
    <w:p w:rsidR="001D245D" w:rsidRPr="00885872" w:rsidRDefault="001D245D" w:rsidP="001D245D">
      <w:pPr>
        <w:jc w:val="both"/>
      </w:pPr>
      <w:r w:rsidRPr="00885872">
        <w:tab/>
      </w:r>
      <w:r w:rsidR="006C6BDE" w:rsidRPr="00885872">
        <w:t>V</w:t>
      </w:r>
      <w:r w:rsidR="00EC3EFC" w:rsidRPr="00885872">
        <w:t xml:space="preserve">zdělávání v základní škole probíhalo ve všech ročnících </w:t>
      </w:r>
      <w:r w:rsidR="00457DDF" w:rsidRPr="00885872">
        <w:t xml:space="preserve">podle </w:t>
      </w:r>
      <w:r w:rsidRPr="00885872">
        <w:t>Školního vzdělávacího p</w:t>
      </w:r>
      <w:r w:rsidR="009A0D8A" w:rsidRPr="00885872">
        <w:t>rogramu pro základní vzdělávání Děti Vysočiny.</w:t>
      </w:r>
      <w:r w:rsidR="00885872" w:rsidRPr="00885872">
        <w:t xml:space="preserve"> Jeden žák byl vzděláván podle vzdělávacího pr</w:t>
      </w:r>
      <w:r w:rsidR="00E06216">
        <w:t>o</w:t>
      </w:r>
      <w:r w:rsidR="00885872" w:rsidRPr="00885872">
        <w:t>gramu pro základní školu speciální.</w:t>
      </w:r>
    </w:p>
    <w:p w:rsidR="007A5D8A" w:rsidRPr="00885872" w:rsidRDefault="008C0B74" w:rsidP="001D245D">
      <w:pPr>
        <w:ind w:firstLine="708"/>
        <w:jc w:val="both"/>
      </w:pPr>
      <w:r w:rsidRPr="00885872">
        <w:t>Cizí jazyk - anglický se vyučoval od 1. ročníku, druhý cizí jazyk – německý se vyučoval v</w:t>
      </w:r>
      <w:r w:rsidR="006C6BDE" w:rsidRPr="00885872">
        <w:t> </w:t>
      </w:r>
      <w:r w:rsidRPr="00885872">
        <w:t>8</w:t>
      </w:r>
      <w:r w:rsidR="00457DDF" w:rsidRPr="00885872">
        <w:t>. a</w:t>
      </w:r>
      <w:r w:rsidR="006C6BDE" w:rsidRPr="00885872">
        <w:t xml:space="preserve"> 9</w:t>
      </w:r>
      <w:r w:rsidRPr="00885872">
        <w:t>. ročníku.</w:t>
      </w:r>
    </w:p>
    <w:p w:rsidR="005753BB" w:rsidRPr="00885872" w:rsidRDefault="005753BB" w:rsidP="001D245D">
      <w:pPr>
        <w:ind w:firstLine="708"/>
        <w:jc w:val="both"/>
        <w:rPr>
          <w:color w:val="FF0000"/>
        </w:rPr>
      </w:pPr>
    </w:p>
    <w:p w:rsidR="003030FF" w:rsidRPr="00323C3F" w:rsidRDefault="00AD07C7" w:rsidP="00323C3F">
      <w:pPr>
        <w:ind w:firstLine="708"/>
        <w:jc w:val="both"/>
        <w:rPr>
          <w:b/>
          <w:sz w:val="28"/>
          <w:szCs w:val="28"/>
        </w:rPr>
      </w:pPr>
      <w:r w:rsidRPr="00323C3F">
        <w:rPr>
          <w:b/>
          <w:sz w:val="28"/>
          <w:szCs w:val="28"/>
        </w:rPr>
        <w:t>Zařazení disponibilních hodin:</w:t>
      </w:r>
    </w:p>
    <w:tbl>
      <w:tblPr>
        <w:tblStyle w:val="Mkatabulky"/>
        <w:tblW w:w="0" w:type="auto"/>
        <w:tblLook w:val="04A0" w:firstRow="1" w:lastRow="0" w:firstColumn="1" w:lastColumn="0" w:noHBand="0" w:noVBand="1"/>
      </w:tblPr>
      <w:tblGrid>
        <w:gridCol w:w="1413"/>
        <w:gridCol w:w="3118"/>
        <w:gridCol w:w="1304"/>
        <w:gridCol w:w="3227"/>
      </w:tblGrid>
      <w:tr w:rsidR="003030FF" w:rsidRPr="003030FF" w:rsidTr="00AD07C7">
        <w:tc>
          <w:tcPr>
            <w:tcW w:w="4531" w:type="dxa"/>
            <w:gridSpan w:val="2"/>
          </w:tcPr>
          <w:p w:rsidR="007A5D8A" w:rsidRPr="003030FF" w:rsidRDefault="007A5D8A" w:rsidP="007A5D8A">
            <w:pPr>
              <w:pStyle w:val="Odstavecseseznamem"/>
              <w:numPr>
                <w:ilvl w:val="0"/>
                <w:numId w:val="14"/>
              </w:numPr>
              <w:jc w:val="both"/>
              <w:rPr>
                <w:b/>
                <w:sz w:val="28"/>
                <w:szCs w:val="28"/>
              </w:rPr>
            </w:pPr>
            <w:proofErr w:type="gramStart"/>
            <w:r w:rsidRPr="003030FF">
              <w:rPr>
                <w:b/>
                <w:sz w:val="28"/>
                <w:szCs w:val="28"/>
              </w:rPr>
              <w:t>stupeň</w:t>
            </w:r>
            <w:proofErr w:type="gramEnd"/>
            <w:r w:rsidR="00B22A36">
              <w:rPr>
                <w:b/>
                <w:sz w:val="28"/>
                <w:szCs w:val="28"/>
              </w:rPr>
              <w:t xml:space="preserve"> –</w:t>
            </w:r>
            <w:proofErr w:type="gramStart"/>
            <w:r w:rsidR="003030FF" w:rsidRPr="003030FF">
              <w:rPr>
                <w:b/>
                <w:sz w:val="28"/>
                <w:szCs w:val="28"/>
              </w:rPr>
              <w:t>16</w:t>
            </w:r>
            <w:proofErr w:type="gramEnd"/>
            <w:r w:rsidR="0081083F" w:rsidRPr="003030FF">
              <w:rPr>
                <w:b/>
                <w:sz w:val="28"/>
                <w:szCs w:val="28"/>
              </w:rPr>
              <w:t xml:space="preserve"> vyučovacích hodin</w:t>
            </w:r>
          </w:p>
        </w:tc>
        <w:tc>
          <w:tcPr>
            <w:tcW w:w="4531" w:type="dxa"/>
            <w:gridSpan w:val="2"/>
          </w:tcPr>
          <w:p w:rsidR="007A5D8A" w:rsidRPr="003030FF" w:rsidRDefault="007A5D8A" w:rsidP="007A5D8A">
            <w:pPr>
              <w:pStyle w:val="Odstavecseseznamem"/>
              <w:numPr>
                <w:ilvl w:val="0"/>
                <w:numId w:val="14"/>
              </w:numPr>
              <w:jc w:val="both"/>
              <w:rPr>
                <w:b/>
                <w:sz w:val="28"/>
                <w:szCs w:val="28"/>
              </w:rPr>
            </w:pPr>
            <w:proofErr w:type="gramStart"/>
            <w:r w:rsidRPr="003030FF">
              <w:rPr>
                <w:b/>
                <w:sz w:val="28"/>
                <w:szCs w:val="28"/>
              </w:rPr>
              <w:t>stupeň</w:t>
            </w:r>
            <w:proofErr w:type="gramEnd"/>
            <w:r w:rsidR="00B22A36">
              <w:rPr>
                <w:b/>
                <w:sz w:val="28"/>
                <w:szCs w:val="28"/>
              </w:rPr>
              <w:t xml:space="preserve"> –</w:t>
            </w:r>
            <w:proofErr w:type="gramStart"/>
            <w:r w:rsidR="003030FF" w:rsidRPr="003030FF">
              <w:rPr>
                <w:b/>
                <w:sz w:val="28"/>
                <w:szCs w:val="28"/>
              </w:rPr>
              <w:t>18</w:t>
            </w:r>
            <w:proofErr w:type="gramEnd"/>
            <w:r w:rsidR="005A01B8" w:rsidRPr="003030FF">
              <w:rPr>
                <w:b/>
                <w:sz w:val="28"/>
                <w:szCs w:val="28"/>
              </w:rPr>
              <w:t xml:space="preserve"> vyučovacích hodin</w:t>
            </w:r>
          </w:p>
        </w:tc>
      </w:tr>
      <w:tr w:rsidR="003030FF" w:rsidRPr="003030FF" w:rsidTr="003030FF">
        <w:tc>
          <w:tcPr>
            <w:tcW w:w="1413" w:type="dxa"/>
          </w:tcPr>
          <w:p w:rsidR="007A5D8A" w:rsidRPr="003030FF" w:rsidRDefault="007A5D8A" w:rsidP="001D245D">
            <w:pPr>
              <w:jc w:val="both"/>
            </w:pPr>
            <w:proofErr w:type="gramStart"/>
            <w:r w:rsidRPr="003030FF">
              <w:t>1.</w:t>
            </w:r>
            <w:r w:rsidR="003030FF" w:rsidRPr="003030FF">
              <w:t>roč.</w:t>
            </w:r>
            <w:proofErr w:type="gramEnd"/>
            <w:r w:rsidR="003030FF" w:rsidRPr="003030FF">
              <w:t xml:space="preserve"> – 2 h</w:t>
            </w:r>
          </w:p>
        </w:tc>
        <w:tc>
          <w:tcPr>
            <w:tcW w:w="3118" w:type="dxa"/>
          </w:tcPr>
          <w:p w:rsidR="007A5D8A" w:rsidRPr="003030FF" w:rsidRDefault="007A5D8A" w:rsidP="001D245D">
            <w:pPr>
              <w:jc w:val="both"/>
            </w:pPr>
            <w:r w:rsidRPr="003030FF">
              <w:t>Český jazyk - 1 hodina</w:t>
            </w:r>
          </w:p>
        </w:tc>
        <w:tc>
          <w:tcPr>
            <w:tcW w:w="1304" w:type="dxa"/>
          </w:tcPr>
          <w:p w:rsidR="007A5D8A" w:rsidRPr="003030FF" w:rsidRDefault="003030FF" w:rsidP="001D245D">
            <w:pPr>
              <w:jc w:val="both"/>
            </w:pPr>
            <w:proofErr w:type="gramStart"/>
            <w:r w:rsidRPr="003030FF">
              <w:t>6.roč.</w:t>
            </w:r>
            <w:proofErr w:type="gramEnd"/>
            <w:r w:rsidRPr="003030FF">
              <w:t xml:space="preserve"> – 4 h</w:t>
            </w:r>
          </w:p>
        </w:tc>
        <w:tc>
          <w:tcPr>
            <w:tcW w:w="3227" w:type="dxa"/>
          </w:tcPr>
          <w:p w:rsidR="007A5D8A" w:rsidRPr="003030FF" w:rsidRDefault="0081083F" w:rsidP="001D245D">
            <w:pPr>
              <w:jc w:val="both"/>
            </w:pPr>
            <w:r w:rsidRPr="003030FF">
              <w:t>Český jazyk – 1 hodina</w:t>
            </w:r>
          </w:p>
        </w:tc>
      </w:tr>
      <w:tr w:rsidR="003030FF" w:rsidRPr="003030FF" w:rsidTr="003030FF">
        <w:tc>
          <w:tcPr>
            <w:tcW w:w="1413" w:type="dxa"/>
          </w:tcPr>
          <w:p w:rsidR="007A5D8A" w:rsidRPr="003030FF" w:rsidRDefault="007A5D8A" w:rsidP="001D245D">
            <w:pPr>
              <w:jc w:val="both"/>
            </w:pPr>
          </w:p>
        </w:tc>
        <w:tc>
          <w:tcPr>
            <w:tcW w:w="3118" w:type="dxa"/>
          </w:tcPr>
          <w:p w:rsidR="007A5D8A" w:rsidRPr="003030FF" w:rsidRDefault="007A5D8A" w:rsidP="001D245D">
            <w:pPr>
              <w:jc w:val="both"/>
            </w:pPr>
            <w:r w:rsidRPr="003030FF">
              <w:t>Anglický jazyk – 1 hodina</w:t>
            </w:r>
          </w:p>
        </w:tc>
        <w:tc>
          <w:tcPr>
            <w:tcW w:w="1304" w:type="dxa"/>
          </w:tcPr>
          <w:p w:rsidR="007A5D8A" w:rsidRPr="003030FF" w:rsidRDefault="007A5D8A" w:rsidP="001D245D">
            <w:pPr>
              <w:jc w:val="both"/>
            </w:pPr>
          </w:p>
        </w:tc>
        <w:tc>
          <w:tcPr>
            <w:tcW w:w="3227" w:type="dxa"/>
          </w:tcPr>
          <w:p w:rsidR="007A5D8A" w:rsidRPr="003030FF" w:rsidRDefault="0081083F" w:rsidP="001D245D">
            <w:pPr>
              <w:jc w:val="both"/>
            </w:pPr>
            <w:r w:rsidRPr="003030FF">
              <w:t>Fyzika – 1 hodina</w:t>
            </w:r>
          </w:p>
        </w:tc>
      </w:tr>
      <w:tr w:rsidR="003030FF" w:rsidRPr="003030FF" w:rsidTr="003030FF">
        <w:tc>
          <w:tcPr>
            <w:tcW w:w="1413" w:type="dxa"/>
          </w:tcPr>
          <w:p w:rsidR="007A5D8A" w:rsidRPr="003030FF" w:rsidRDefault="003030FF" w:rsidP="001D245D">
            <w:pPr>
              <w:jc w:val="both"/>
            </w:pPr>
            <w:proofErr w:type="gramStart"/>
            <w:r w:rsidRPr="003030FF">
              <w:t>2.roč.</w:t>
            </w:r>
            <w:proofErr w:type="gramEnd"/>
            <w:r w:rsidRPr="003030FF">
              <w:t xml:space="preserve"> – 5 h</w:t>
            </w:r>
          </w:p>
        </w:tc>
        <w:tc>
          <w:tcPr>
            <w:tcW w:w="3118" w:type="dxa"/>
          </w:tcPr>
          <w:p w:rsidR="007A5D8A" w:rsidRPr="003030FF" w:rsidRDefault="007A5D8A" w:rsidP="001D245D">
            <w:pPr>
              <w:jc w:val="both"/>
            </w:pPr>
            <w:r w:rsidRPr="003030FF">
              <w:t>Český jazyk – 1 hodina</w:t>
            </w:r>
          </w:p>
        </w:tc>
        <w:tc>
          <w:tcPr>
            <w:tcW w:w="1304" w:type="dxa"/>
          </w:tcPr>
          <w:p w:rsidR="007A5D8A" w:rsidRPr="003030FF" w:rsidRDefault="007A5D8A" w:rsidP="001D245D">
            <w:pPr>
              <w:jc w:val="both"/>
            </w:pPr>
          </w:p>
        </w:tc>
        <w:tc>
          <w:tcPr>
            <w:tcW w:w="3227" w:type="dxa"/>
          </w:tcPr>
          <w:p w:rsidR="007A5D8A" w:rsidRPr="003030FF" w:rsidRDefault="0081083F" w:rsidP="001D245D">
            <w:pPr>
              <w:jc w:val="both"/>
            </w:pPr>
            <w:r w:rsidRPr="003030FF">
              <w:t>Přírodopis – 1 hodina</w:t>
            </w:r>
          </w:p>
        </w:tc>
      </w:tr>
      <w:tr w:rsidR="003030FF" w:rsidRPr="003030FF" w:rsidTr="003030FF">
        <w:tc>
          <w:tcPr>
            <w:tcW w:w="1413" w:type="dxa"/>
          </w:tcPr>
          <w:p w:rsidR="007A5D8A" w:rsidRPr="003030FF" w:rsidRDefault="007A5D8A" w:rsidP="001D245D">
            <w:pPr>
              <w:jc w:val="both"/>
            </w:pPr>
          </w:p>
        </w:tc>
        <w:tc>
          <w:tcPr>
            <w:tcW w:w="3118" w:type="dxa"/>
          </w:tcPr>
          <w:p w:rsidR="007A5D8A" w:rsidRPr="003030FF" w:rsidRDefault="00951AC9" w:rsidP="001D245D">
            <w:pPr>
              <w:jc w:val="both"/>
            </w:pPr>
            <w:r>
              <w:t>Anglický jazyk – 3</w:t>
            </w:r>
            <w:r w:rsidR="007A5D8A" w:rsidRPr="003030FF">
              <w:t xml:space="preserve"> hodiny</w:t>
            </w:r>
          </w:p>
        </w:tc>
        <w:tc>
          <w:tcPr>
            <w:tcW w:w="1304" w:type="dxa"/>
          </w:tcPr>
          <w:p w:rsidR="007A5D8A" w:rsidRPr="003030FF" w:rsidRDefault="007A5D8A" w:rsidP="001D245D">
            <w:pPr>
              <w:jc w:val="both"/>
            </w:pPr>
          </w:p>
        </w:tc>
        <w:tc>
          <w:tcPr>
            <w:tcW w:w="3227" w:type="dxa"/>
          </w:tcPr>
          <w:p w:rsidR="007A5D8A" w:rsidRPr="003030FF" w:rsidRDefault="0081083F" w:rsidP="00B22A36">
            <w:pPr>
              <w:jc w:val="both"/>
            </w:pPr>
            <w:r w:rsidRPr="003030FF">
              <w:t xml:space="preserve">Seminář </w:t>
            </w:r>
            <w:r w:rsidR="00B22A36">
              <w:t>o regionu</w:t>
            </w:r>
            <w:r w:rsidRPr="003030FF">
              <w:t xml:space="preserve"> – 1 hodina</w:t>
            </w:r>
          </w:p>
        </w:tc>
      </w:tr>
      <w:tr w:rsidR="003030FF" w:rsidRPr="003030FF" w:rsidTr="003030FF">
        <w:tc>
          <w:tcPr>
            <w:tcW w:w="1413" w:type="dxa"/>
          </w:tcPr>
          <w:p w:rsidR="007A5D8A" w:rsidRPr="003030FF" w:rsidRDefault="007A5D8A" w:rsidP="001D245D">
            <w:pPr>
              <w:jc w:val="both"/>
            </w:pPr>
          </w:p>
        </w:tc>
        <w:tc>
          <w:tcPr>
            <w:tcW w:w="3118" w:type="dxa"/>
          </w:tcPr>
          <w:p w:rsidR="007A5D8A" w:rsidRPr="003030FF" w:rsidRDefault="007A5D8A" w:rsidP="001D245D">
            <w:pPr>
              <w:jc w:val="both"/>
            </w:pPr>
            <w:r w:rsidRPr="003030FF">
              <w:t>Matematika – 1 hodina</w:t>
            </w:r>
          </w:p>
        </w:tc>
        <w:tc>
          <w:tcPr>
            <w:tcW w:w="1304" w:type="dxa"/>
          </w:tcPr>
          <w:p w:rsidR="007A5D8A" w:rsidRPr="003030FF" w:rsidRDefault="003030FF" w:rsidP="001D245D">
            <w:pPr>
              <w:jc w:val="both"/>
            </w:pPr>
            <w:proofErr w:type="gramStart"/>
            <w:r w:rsidRPr="003030FF">
              <w:t>7.roč.</w:t>
            </w:r>
            <w:proofErr w:type="gramEnd"/>
            <w:r w:rsidRPr="003030FF">
              <w:t xml:space="preserve"> – 3 h</w:t>
            </w:r>
          </w:p>
        </w:tc>
        <w:tc>
          <w:tcPr>
            <w:tcW w:w="3227" w:type="dxa"/>
          </w:tcPr>
          <w:p w:rsidR="007A5D8A" w:rsidRPr="003030FF" w:rsidRDefault="0081083F" w:rsidP="001D245D">
            <w:pPr>
              <w:jc w:val="both"/>
            </w:pPr>
            <w:r w:rsidRPr="003030FF">
              <w:t xml:space="preserve">Český jazyk – 1 hodina </w:t>
            </w:r>
          </w:p>
        </w:tc>
      </w:tr>
      <w:tr w:rsidR="00951AC9" w:rsidRPr="003030FF" w:rsidTr="003030FF">
        <w:tc>
          <w:tcPr>
            <w:tcW w:w="1413" w:type="dxa"/>
          </w:tcPr>
          <w:p w:rsidR="00951AC9" w:rsidRPr="003030FF" w:rsidRDefault="00951AC9" w:rsidP="00951AC9">
            <w:pPr>
              <w:jc w:val="both"/>
            </w:pPr>
            <w:proofErr w:type="gramStart"/>
            <w:r>
              <w:t>3.roč.</w:t>
            </w:r>
            <w:proofErr w:type="gramEnd"/>
            <w:r>
              <w:t xml:space="preserve"> – 4</w:t>
            </w:r>
            <w:r w:rsidRPr="003030FF">
              <w:t xml:space="preserve"> h</w:t>
            </w:r>
          </w:p>
        </w:tc>
        <w:tc>
          <w:tcPr>
            <w:tcW w:w="3118" w:type="dxa"/>
          </w:tcPr>
          <w:p w:rsidR="00951AC9" w:rsidRPr="003030FF" w:rsidRDefault="00951AC9" w:rsidP="00951AC9">
            <w:pPr>
              <w:jc w:val="both"/>
            </w:pPr>
            <w:r>
              <w:t xml:space="preserve">Český </w:t>
            </w:r>
            <w:proofErr w:type="gramStart"/>
            <w:r>
              <w:t>jazyk –1</w:t>
            </w:r>
            <w:r w:rsidRPr="003030FF">
              <w:t xml:space="preserve"> hodina</w:t>
            </w:r>
            <w:proofErr w:type="gramEnd"/>
          </w:p>
        </w:tc>
        <w:tc>
          <w:tcPr>
            <w:tcW w:w="1304" w:type="dxa"/>
          </w:tcPr>
          <w:p w:rsidR="00951AC9" w:rsidRPr="003030FF" w:rsidRDefault="00951AC9" w:rsidP="001D245D">
            <w:pPr>
              <w:jc w:val="both"/>
            </w:pPr>
          </w:p>
        </w:tc>
        <w:tc>
          <w:tcPr>
            <w:tcW w:w="3227" w:type="dxa"/>
          </w:tcPr>
          <w:p w:rsidR="00951AC9" w:rsidRPr="003030FF" w:rsidRDefault="00951AC9" w:rsidP="001D245D">
            <w:pPr>
              <w:jc w:val="both"/>
            </w:pPr>
            <w:r w:rsidRPr="003030FF">
              <w:t xml:space="preserve">Informační </w:t>
            </w:r>
            <w:proofErr w:type="spellStart"/>
            <w:r w:rsidRPr="003030FF">
              <w:t>tech</w:t>
            </w:r>
            <w:proofErr w:type="spellEnd"/>
            <w:r w:rsidRPr="003030FF">
              <w:t>. – 1 hodina</w:t>
            </w:r>
          </w:p>
        </w:tc>
      </w:tr>
      <w:tr w:rsidR="00951AC9" w:rsidRPr="003030FF" w:rsidTr="003030FF">
        <w:tc>
          <w:tcPr>
            <w:tcW w:w="1413" w:type="dxa"/>
          </w:tcPr>
          <w:p w:rsidR="00951AC9" w:rsidRPr="003030FF" w:rsidRDefault="00951AC9" w:rsidP="00951AC9">
            <w:pPr>
              <w:jc w:val="both"/>
            </w:pPr>
          </w:p>
        </w:tc>
        <w:tc>
          <w:tcPr>
            <w:tcW w:w="3118" w:type="dxa"/>
          </w:tcPr>
          <w:p w:rsidR="00951AC9" w:rsidRPr="003030FF" w:rsidRDefault="00951AC9" w:rsidP="00951AC9">
            <w:pPr>
              <w:jc w:val="both"/>
            </w:pPr>
            <w:r w:rsidRPr="003030FF">
              <w:t>Matematika – 1 hodina</w:t>
            </w:r>
          </w:p>
        </w:tc>
        <w:tc>
          <w:tcPr>
            <w:tcW w:w="1304" w:type="dxa"/>
          </w:tcPr>
          <w:p w:rsidR="00951AC9" w:rsidRPr="003030FF" w:rsidRDefault="00951AC9" w:rsidP="00E00CBC">
            <w:pPr>
              <w:jc w:val="both"/>
            </w:pPr>
          </w:p>
        </w:tc>
        <w:tc>
          <w:tcPr>
            <w:tcW w:w="3227" w:type="dxa"/>
          </w:tcPr>
          <w:p w:rsidR="00951AC9" w:rsidRPr="003030FF" w:rsidRDefault="00B22A36" w:rsidP="00E00CBC">
            <w:pPr>
              <w:jc w:val="both"/>
            </w:pPr>
            <w:r>
              <w:t>Seminář o regionu</w:t>
            </w:r>
            <w:r w:rsidR="00951AC9" w:rsidRPr="003030FF">
              <w:t xml:space="preserve"> – 1 hodina</w:t>
            </w:r>
          </w:p>
        </w:tc>
      </w:tr>
      <w:tr w:rsidR="00951AC9" w:rsidRPr="003030FF" w:rsidTr="003030FF">
        <w:tc>
          <w:tcPr>
            <w:tcW w:w="1413" w:type="dxa"/>
          </w:tcPr>
          <w:p w:rsidR="00951AC9" w:rsidRPr="003030FF" w:rsidRDefault="00951AC9" w:rsidP="00951AC9">
            <w:pPr>
              <w:jc w:val="both"/>
            </w:pPr>
          </w:p>
        </w:tc>
        <w:tc>
          <w:tcPr>
            <w:tcW w:w="3118" w:type="dxa"/>
          </w:tcPr>
          <w:p w:rsidR="00951AC9" w:rsidRPr="003030FF" w:rsidRDefault="00951AC9" w:rsidP="00951AC9">
            <w:pPr>
              <w:jc w:val="both"/>
            </w:pPr>
            <w:r w:rsidRPr="003030FF">
              <w:t xml:space="preserve">Dramat. </w:t>
            </w:r>
            <w:proofErr w:type="gramStart"/>
            <w:r w:rsidRPr="003030FF">
              <w:t>výchova</w:t>
            </w:r>
            <w:proofErr w:type="gramEnd"/>
            <w:r w:rsidRPr="003030FF">
              <w:t xml:space="preserve"> – 1 hodina</w:t>
            </w:r>
          </w:p>
        </w:tc>
        <w:tc>
          <w:tcPr>
            <w:tcW w:w="1304" w:type="dxa"/>
          </w:tcPr>
          <w:p w:rsidR="00951AC9" w:rsidRPr="003030FF" w:rsidRDefault="00951AC9" w:rsidP="00E00CBC">
            <w:pPr>
              <w:jc w:val="both"/>
            </w:pPr>
            <w:proofErr w:type="gramStart"/>
            <w:r w:rsidRPr="003030FF">
              <w:t>8.roč.</w:t>
            </w:r>
            <w:proofErr w:type="gramEnd"/>
            <w:r w:rsidRPr="003030FF">
              <w:t xml:space="preserve"> – 5 h</w:t>
            </w:r>
          </w:p>
        </w:tc>
        <w:tc>
          <w:tcPr>
            <w:tcW w:w="3227" w:type="dxa"/>
          </w:tcPr>
          <w:p w:rsidR="00951AC9" w:rsidRPr="003030FF" w:rsidRDefault="00951AC9" w:rsidP="00E00CBC">
            <w:pPr>
              <w:jc w:val="both"/>
            </w:pPr>
            <w:r w:rsidRPr="003030FF">
              <w:t>Český jazyk – 2 hodina</w:t>
            </w:r>
          </w:p>
        </w:tc>
      </w:tr>
      <w:tr w:rsidR="00951AC9" w:rsidRPr="003030FF" w:rsidTr="003030FF">
        <w:tc>
          <w:tcPr>
            <w:tcW w:w="1413" w:type="dxa"/>
          </w:tcPr>
          <w:p w:rsidR="00951AC9" w:rsidRPr="003030FF" w:rsidRDefault="00951AC9" w:rsidP="00951AC9">
            <w:pPr>
              <w:jc w:val="both"/>
            </w:pPr>
          </w:p>
        </w:tc>
        <w:tc>
          <w:tcPr>
            <w:tcW w:w="3118" w:type="dxa"/>
          </w:tcPr>
          <w:p w:rsidR="00951AC9" w:rsidRPr="003030FF" w:rsidRDefault="00951AC9" w:rsidP="00951AC9">
            <w:pPr>
              <w:jc w:val="both"/>
            </w:pPr>
            <w:r w:rsidRPr="003030FF">
              <w:t>Tělesná výchova – 1 hodina</w:t>
            </w:r>
          </w:p>
        </w:tc>
        <w:tc>
          <w:tcPr>
            <w:tcW w:w="1304" w:type="dxa"/>
          </w:tcPr>
          <w:p w:rsidR="00951AC9" w:rsidRPr="003030FF" w:rsidRDefault="00951AC9" w:rsidP="003030FF">
            <w:pPr>
              <w:jc w:val="both"/>
            </w:pPr>
          </w:p>
        </w:tc>
        <w:tc>
          <w:tcPr>
            <w:tcW w:w="3227" w:type="dxa"/>
          </w:tcPr>
          <w:p w:rsidR="00951AC9" w:rsidRPr="003030FF" w:rsidRDefault="00951AC9" w:rsidP="003030FF">
            <w:pPr>
              <w:jc w:val="both"/>
            </w:pPr>
            <w:r w:rsidRPr="003030FF">
              <w:t>Zeměpis – 1 hodina</w:t>
            </w:r>
          </w:p>
        </w:tc>
      </w:tr>
      <w:tr w:rsidR="00951AC9" w:rsidRPr="003030FF" w:rsidTr="003030FF">
        <w:tc>
          <w:tcPr>
            <w:tcW w:w="1413" w:type="dxa"/>
          </w:tcPr>
          <w:p w:rsidR="00951AC9" w:rsidRPr="003030FF" w:rsidRDefault="00951AC9" w:rsidP="00951AC9">
            <w:pPr>
              <w:jc w:val="both"/>
            </w:pPr>
            <w:proofErr w:type="gramStart"/>
            <w:r w:rsidRPr="003030FF">
              <w:t>4.roč.</w:t>
            </w:r>
            <w:proofErr w:type="gramEnd"/>
            <w:r w:rsidRPr="003030FF">
              <w:t xml:space="preserve"> – 3 h</w:t>
            </w:r>
          </w:p>
        </w:tc>
        <w:tc>
          <w:tcPr>
            <w:tcW w:w="3118" w:type="dxa"/>
          </w:tcPr>
          <w:p w:rsidR="00951AC9" w:rsidRPr="003030FF" w:rsidRDefault="00951AC9" w:rsidP="00951AC9">
            <w:pPr>
              <w:jc w:val="both"/>
            </w:pPr>
            <w:r>
              <w:t xml:space="preserve">Český </w:t>
            </w:r>
            <w:proofErr w:type="gramStart"/>
            <w:r>
              <w:t>jazyk –1</w:t>
            </w:r>
            <w:r w:rsidRPr="003030FF">
              <w:t xml:space="preserve"> hodina</w:t>
            </w:r>
            <w:proofErr w:type="gramEnd"/>
          </w:p>
        </w:tc>
        <w:tc>
          <w:tcPr>
            <w:tcW w:w="1304" w:type="dxa"/>
          </w:tcPr>
          <w:p w:rsidR="00951AC9" w:rsidRPr="003030FF" w:rsidRDefault="00951AC9" w:rsidP="003030FF">
            <w:pPr>
              <w:jc w:val="both"/>
            </w:pPr>
          </w:p>
        </w:tc>
        <w:tc>
          <w:tcPr>
            <w:tcW w:w="3227" w:type="dxa"/>
          </w:tcPr>
          <w:p w:rsidR="00951AC9" w:rsidRPr="003030FF" w:rsidRDefault="00B22A36" w:rsidP="003030FF">
            <w:pPr>
              <w:jc w:val="both"/>
            </w:pPr>
            <w:r>
              <w:t>Matematika</w:t>
            </w:r>
            <w:r w:rsidR="00951AC9" w:rsidRPr="003030FF">
              <w:t xml:space="preserve"> – 1 hodina</w:t>
            </w:r>
          </w:p>
        </w:tc>
      </w:tr>
      <w:tr w:rsidR="00B22A36" w:rsidRPr="003030FF" w:rsidTr="003030FF">
        <w:tc>
          <w:tcPr>
            <w:tcW w:w="1413" w:type="dxa"/>
          </w:tcPr>
          <w:p w:rsidR="00B22A36" w:rsidRPr="003030FF" w:rsidRDefault="00B22A36" w:rsidP="00951AC9">
            <w:pPr>
              <w:jc w:val="both"/>
            </w:pPr>
          </w:p>
        </w:tc>
        <w:tc>
          <w:tcPr>
            <w:tcW w:w="3118" w:type="dxa"/>
          </w:tcPr>
          <w:p w:rsidR="00B22A36" w:rsidRPr="003030FF" w:rsidRDefault="00B22A36" w:rsidP="00951AC9">
            <w:pPr>
              <w:jc w:val="both"/>
            </w:pPr>
            <w:r w:rsidRPr="003030FF">
              <w:t xml:space="preserve">Informační </w:t>
            </w:r>
            <w:proofErr w:type="spellStart"/>
            <w:r w:rsidRPr="003030FF">
              <w:t>tech</w:t>
            </w:r>
            <w:proofErr w:type="spellEnd"/>
            <w:r w:rsidRPr="003030FF">
              <w:t>. – 1 hodina</w:t>
            </w:r>
          </w:p>
        </w:tc>
        <w:tc>
          <w:tcPr>
            <w:tcW w:w="1304" w:type="dxa"/>
          </w:tcPr>
          <w:p w:rsidR="00B22A36" w:rsidRPr="003030FF" w:rsidRDefault="00B22A36" w:rsidP="00525492">
            <w:pPr>
              <w:jc w:val="both"/>
            </w:pPr>
            <w:proofErr w:type="gramStart"/>
            <w:r w:rsidRPr="003030FF">
              <w:t>9.roč.</w:t>
            </w:r>
            <w:proofErr w:type="gramEnd"/>
            <w:r w:rsidRPr="003030FF">
              <w:t xml:space="preserve"> – 6 h</w:t>
            </w:r>
          </w:p>
        </w:tc>
        <w:tc>
          <w:tcPr>
            <w:tcW w:w="3227" w:type="dxa"/>
          </w:tcPr>
          <w:p w:rsidR="00B22A36" w:rsidRPr="003030FF" w:rsidRDefault="00B22A36" w:rsidP="00525492">
            <w:pPr>
              <w:jc w:val="both"/>
            </w:pPr>
            <w:r w:rsidRPr="003030FF">
              <w:t>Matematika – 2 hodina</w:t>
            </w:r>
          </w:p>
        </w:tc>
      </w:tr>
      <w:tr w:rsidR="00B22A36" w:rsidRPr="003030FF" w:rsidTr="003030FF">
        <w:tc>
          <w:tcPr>
            <w:tcW w:w="1413" w:type="dxa"/>
          </w:tcPr>
          <w:p w:rsidR="00B22A36" w:rsidRPr="003030FF" w:rsidRDefault="00B22A36" w:rsidP="003030FF">
            <w:pPr>
              <w:jc w:val="both"/>
            </w:pPr>
          </w:p>
        </w:tc>
        <w:tc>
          <w:tcPr>
            <w:tcW w:w="3118" w:type="dxa"/>
          </w:tcPr>
          <w:p w:rsidR="00B22A36" w:rsidRPr="003030FF" w:rsidRDefault="00B22A36" w:rsidP="003030FF">
            <w:pPr>
              <w:jc w:val="both"/>
            </w:pPr>
            <w:r>
              <w:t>Tělesná výchova – 1 hodina</w:t>
            </w:r>
          </w:p>
        </w:tc>
        <w:tc>
          <w:tcPr>
            <w:tcW w:w="1304" w:type="dxa"/>
          </w:tcPr>
          <w:p w:rsidR="00B22A36" w:rsidRPr="003030FF" w:rsidRDefault="00B22A36" w:rsidP="00525492">
            <w:pPr>
              <w:jc w:val="both"/>
            </w:pPr>
          </w:p>
        </w:tc>
        <w:tc>
          <w:tcPr>
            <w:tcW w:w="3227" w:type="dxa"/>
          </w:tcPr>
          <w:p w:rsidR="00B22A36" w:rsidRPr="003030FF" w:rsidRDefault="00B22A36" w:rsidP="00525492">
            <w:pPr>
              <w:jc w:val="both"/>
            </w:pPr>
            <w:r w:rsidRPr="003030FF">
              <w:t>Český jazyk – 1 hodina</w:t>
            </w:r>
          </w:p>
        </w:tc>
      </w:tr>
      <w:tr w:rsidR="00B22A36" w:rsidRPr="003030FF" w:rsidTr="003030FF">
        <w:tc>
          <w:tcPr>
            <w:tcW w:w="1413" w:type="dxa"/>
          </w:tcPr>
          <w:p w:rsidR="00B22A36" w:rsidRPr="003030FF" w:rsidRDefault="00B22A36" w:rsidP="003030FF">
            <w:pPr>
              <w:jc w:val="both"/>
            </w:pPr>
            <w:proofErr w:type="gramStart"/>
            <w:r>
              <w:t>5.roč.</w:t>
            </w:r>
            <w:proofErr w:type="gramEnd"/>
            <w:r>
              <w:t xml:space="preserve"> – 2</w:t>
            </w:r>
            <w:r w:rsidRPr="003030FF">
              <w:t xml:space="preserve"> h</w:t>
            </w:r>
          </w:p>
        </w:tc>
        <w:tc>
          <w:tcPr>
            <w:tcW w:w="3118" w:type="dxa"/>
          </w:tcPr>
          <w:p w:rsidR="00B22A36" w:rsidRPr="003030FF" w:rsidRDefault="00B22A36" w:rsidP="003030FF">
            <w:pPr>
              <w:jc w:val="both"/>
            </w:pPr>
            <w:r>
              <w:t>Český jazyk – 2 hodiny</w:t>
            </w:r>
          </w:p>
        </w:tc>
        <w:tc>
          <w:tcPr>
            <w:tcW w:w="1304" w:type="dxa"/>
          </w:tcPr>
          <w:p w:rsidR="00B22A36" w:rsidRPr="003030FF" w:rsidRDefault="00B22A36" w:rsidP="00525492">
            <w:pPr>
              <w:jc w:val="both"/>
            </w:pPr>
          </w:p>
        </w:tc>
        <w:tc>
          <w:tcPr>
            <w:tcW w:w="3227" w:type="dxa"/>
          </w:tcPr>
          <w:p w:rsidR="00B22A36" w:rsidRPr="003030FF" w:rsidRDefault="00B22A36" w:rsidP="00525492">
            <w:pPr>
              <w:jc w:val="both"/>
            </w:pPr>
            <w:r w:rsidRPr="003030FF">
              <w:t>Fyzika – 1 hodina</w:t>
            </w:r>
          </w:p>
        </w:tc>
      </w:tr>
      <w:tr w:rsidR="00B22A36" w:rsidRPr="003030FF" w:rsidTr="003030FF">
        <w:tc>
          <w:tcPr>
            <w:tcW w:w="1413" w:type="dxa"/>
          </w:tcPr>
          <w:p w:rsidR="00B22A36" w:rsidRPr="003030FF" w:rsidRDefault="00B22A36" w:rsidP="003030FF">
            <w:pPr>
              <w:jc w:val="both"/>
            </w:pPr>
          </w:p>
        </w:tc>
        <w:tc>
          <w:tcPr>
            <w:tcW w:w="3118" w:type="dxa"/>
          </w:tcPr>
          <w:p w:rsidR="00B22A36" w:rsidRPr="003030FF" w:rsidRDefault="00B22A36" w:rsidP="003030FF">
            <w:pPr>
              <w:jc w:val="both"/>
            </w:pPr>
          </w:p>
        </w:tc>
        <w:tc>
          <w:tcPr>
            <w:tcW w:w="1304" w:type="dxa"/>
          </w:tcPr>
          <w:p w:rsidR="00B22A36" w:rsidRPr="003030FF" w:rsidRDefault="00B22A36" w:rsidP="00525492">
            <w:pPr>
              <w:jc w:val="both"/>
            </w:pPr>
          </w:p>
        </w:tc>
        <w:tc>
          <w:tcPr>
            <w:tcW w:w="3227" w:type="dxa"/>
          </w:tcPr>
          <w:p w:rsidR="00B22A36" w:rsidRPr="003030FF" w:rsidRDefault="00B22A36" w:rsidP="00525492">
            <w:pPr>
              <w:jc w:val="both"/>
            </w:pPr>
            <w:r w:rsidRPr="003030FF">
              <w:t>Přírodopis – 1 hodina</w:t>
            </w:r>
          </w:p>
        </w:tc>
      </w:tr>
      <w:tr w:rsidR="00B22A36" w:rsidRPr="003030FF" w:rsidTr="003030FF">
        <w:tc>
          <w:tcPr>
            <w:tcW w:w="1413" w:type="dxa"/>
          </w:tcPr>
          <w:p w:rsidR="00B22A36" w:rsidRPr="003030FF" w:rsidRDefault="00B22A36" w:rsidP="003030FF">
            <w:pPr>
              <w:jc w:val="both"/>
            </w:pPr>
          </w:p>
        </w:tc>
        <w:tc>
          <w:tcPr>
            <w:tcW w:w="3118" w:type="dxa"/>
          </w:tcPr>
          <w:p w:rsidR="00B22A36" w:rsidRPr="003030FF" w:rsidRDefault="00B22A36" w:rsidP="003030FF">
            <w:pPr>
              <w:jc w:val="both"/>
            </w:pPr>
          </w:p>
        </w:tc>
        <w:tc>
          <w:tcPr>
            <w:tcW w:w="1304" w:type="dxa"/>
          </w:tcPr>
          <w:p w:rsidR="00B22A36" w:rsidRPr="003030FF" w:rsidRDefault="00B22A36" w:rsidP="00525492">
            <w:pPr>
              <w:jc w:val="both"/>
            </w:pPr>
          </w:p>
        </w:tc>
        <w:tc>
          <w:tcPr>
            <w:tcW w:w="3227" w:type="dxa"/>
          </w:tcPr>
          <w:p w:rsidR="00B22A36" w:rsidRPr="003030FF" w:rsidRDefault="00B22A36" w:rsidP="00525492">
            <w:pPr>
              <w:jc w:val="both"/>
            </w:pPr>
            <w:r>
              <w:t xml:space="preserve">Informační </w:t>
            </w:r>
            <w:proofErr w:type="spellStart"/>
            <w:r>
              <w:t>tech</w:t>
            </w:r>
            <w:proofErr w:type="spellEnd"/>
            <w:r>
              <w:t>. – 1 hodina</w:t>
            </w:r>
          </w:p>
        </w:tc>
      </w:tr>
    </w:tbl>
    <w:p w:rsidR="00945047" w:rsidRDefault="00945047" w:rsidP="0081083F">
      <w:pPr>
        <w:jc w:val="both"/>
        <w:rPr>
          <w:b/>
          <w:sz w:val="28"/>
          <w:szCs w:val="28"/>
        </w:rPr>
      </w:pPr>
    </w:p>
    <w:p w:rsidR="007A5D8A" w:rsidRPr="003030FF" w:rsidRDefault="00945047" w:rsidP="0081083F">
      <w:pPr>
        <w:jc w:val="both"/>
      </w:pPr>
      <w:r w:rsidRPr="00617047">
        <w:rPr>
          <w:b/>
          <w:sz w:val="28"/>
          <w:szCs w:val="28"/>
        </w:rPr>
        <w:t>Přiznaná podpůrná opatření</w:t>
      </w:r>
    </w:p>
    <w:p w:rsidR="00617047" w:rsidRPr="00945047" w:rsidRDefault="001973DC" w:rsidP="00945047">
      <w:pPr>
        <w:ind w:firstLine="708"/>
        <w:jc w:val="both"/>
      </w:pPr>
      <w:r w:rsidRPr="00F404EE">
        <w:t xml:space="preserve">V ZŠ </w:t>
      </w:r>
      <w:r w:rsidR="00BD1DFC" w:rsidRPr="00F404EE">
        <w:t xml:space="preserve">a MŠ </w:t>
      </w:r>
      <w:r w:rsidRPr="00F404EE">
        <w:t>Sněžné by</w:t>
      </w:r>
      <w:r w:rsidR="003A2D53" w:rsidRPr="00F404EE">
        <w:t xml:space="preserve">lo celkem </w:t>
      </w:r>
      <w:r w:rsidR="00A77A50" w:rsidRPr="00F404EE">
        <w:t xml:space="preserve">během celého </w:t>
      </w:r>
      <w:r w:rsidR="00BF7ED3">
        <w:t>školního roku diagnostikováno 30 zdravotně postižených dětí, 29</w:t>
      </w:r>
      <w:r w:rsidR="00BD1DFC" w:rsidRPr="00F404EE">
        <w:t xml:space="preserve"> žáků v základní škole a 1 dítě v mateřské škole. </w:t>
      </w:r>
    </w:p>
    <w:tbl>
      <w:tblPr>
        <w:tblStyle w:val="Mkatabulky"/>
        <w:tblW w:w="0" w:type="auto"/>
        <w:tblLayout w:type="fixed"/>
        <w:tblLook w:val="04A0" w:firstRow="1" w:lastRow="0" w:firstColumn="1" w:lastColumn="0" w:noHBand="0" w:noVBand="1"/>
      </w:tblPr>
      <w:tblGrid>
        <w:gridCol w:w="4503"/>
        <w:gridCol w:w="850"/>
        <w:gridCol w:w="851"/>
        <w:gridCol w:w="850"/>
        <w:gridCol w:w="1559"/>
      </w:tblGrid>
      <w:tr w:rsidR="00617047" w:rsidTr="00155D30">
        <w:tc>
          <w:tcPr>
            <w:tcW w:w="4503" w:type="dxa"/>
          </w:tcPr>
          <w:p w:rsidR="00617047" w:rsidRDefault="00617047" w:rsidP="00B00EA9">
            <w:pPr>
              <w:jc w:val="both"/>
            </w:pPr>
          </w:p>
        </w:tc>
        <w:tc>
          <w:tcPr>
            <w:tcW w:w="2551" w:type="dxa"/>
            <w:gridSpan w:val="3"/>
          </w:tcPr>
          <w:p w:rsidR="00617047" w:rsidRDefault="00617047" w:rsidP="00B00EA9">
            <w:pPr>
              <w:jc w:val="both"/>
            </w:pPr>
            <w:r>
              <w:t>ZŠ – celkem 29 žáků</w:t>
            </w:r>
          </w:p>
        </w:tc>
        <w:tc>
          <w:tcPr>
            <w:tcW w:w="1559" w:type="dxa"/>
          </w:tcPr>
          <w:p w:rsidR="00617047" w:rsidRDefault="00617047" w:rsidP="00B00EA9">
            <w:pPr>
              <w:jc w:val="both"/>
            </w:pPr>
            <w:r>
              <w:t>V MŠ – 1 dítě</w:t>
            </w:r>
          </w:p>
        </w:tc>
      </w:tr>
      <w:tr w:rsidR="00617047" w:rsidTr="00155D30">
        <w:tc>
          <w:tcPr>
            <w:tcW w:w="4503" w:type="dxa"/>
          </w:tcPr>
          <w:p w:rsidR="00617047" w:rsidRDefault="00617047" w:rsidP="00B00EA9">
            <w:pPr>
              <w:jc w:val="both"/>
            </w:pPr>
            <w:r>
              <w:t>Stupeň přiznaných podpůrných opatření</w:t>
            </w:r>
          </w:p>
        </w:tc>
        <w:tc>
          <w:tcPr>
            <w:tcW w:w="850" w:type="dxa"/>
          </w:tcPr>
          <w:p w:rsidR="00617047" w:rsidRPr="00617047" w:rsidRDefault="00617047" w:rsidP="00617047">
            <w:pPr>
              <w:jc w:val="center"/>
              <w:rPr>
                <w:b/>
              </w:rPr>
            </w:pPr>
            <w:r w:rsidRPr="00617047">
              <w:rPr>
                <w:b/>
              </w:rPr>
              <w:t>2</w:t>
            </w:r>
          </w:p>
        </w:tc>
        <w:tc>
          <w:tcPr>
            <w:tcW w:w="851" w:type="dxa"/>
          </w:tcPr>
          <w:p w:rsidR="00617047" w:rsidRPr="00617047" w:rsidRDefault="00617047" w:rsidP="00617047">
            <w:pPr>
              <w:jc w:val="center"/>
              <w:rPr>
                <w:b/>
              </w:rPr>
            </w:pPr>
            <w:r w:rsidRPr="00617047">
              <w:rPr>
                <w:b/>
              </w:rPr>
              <w:t>3</w:t>
            </w:r>
          </w:p>
        </w:tc>
        <w:tc>
          <w:tcPr>
            <w:tcW w:w="850" w:type="dxa"/>
          </w:tcPr>
          <w:p w:rsidR="00617047" w:rsidRPr="00617047" w:rsidRDefault="00617047" w:rsidP="00617047">
            <w:pPr>
              <w:jc w:val="center"/>
              <w:rPr>
                <w:b/>
              </w:rPr>
            </w:pPr>
            <w:r w:rsidRPr="00617047">
              <w:rPr>
                <w:b/>
              </w:rPr>
              <w:t>4</w:t>
            </w:r>
          </w:p>
        </w:tc>
        <w:tc>
          <w:tcPr>
            <w:tcW w:w="1559" w:type="dxa"/>
          </w:tcPr>
          <w:p w:rsidR="00617047" w:rsidRPr="00617047" w:rsidRDefault="00617047" w:rsidP="00617047">
            <w:pPr>
              <w:jc w:val="center"/>
              <w:rPr>
                <w:b/>
              </w:rPr>
            </w:pPr>
            <w:r w:rsidRPr="00617047">
              <w:rPr>
                <w:b/>
              </w:rPr>
              <w:t>3</w:t>
            </w:r>
          </w:p>
        </w:tc>
      </w:tr>
      <w:tr w:rsidR="00617047" w:rsidTr="00155D30">
        <w:tc>
          <w:tcPr>
            <w:tcW w:w="4503" w:type="dxa"/>
          </w:tcPr>
          <w:p w:rsidR="00617047" w:rsidRDefault="00617047" w:rsidP="00B00EA9">
            <w:pPr>
              <w:jc w:val="both"/>
            </w:pPr>
            <w:r>
              <w:t>Počet žáků</w:t>
            </w:r>
          </w:p>
        </w:tc>
        <w:tc>
          <w:tcPr>
            <w:tcW w:w="850" w:type="dxa"/>
          </w:tcPr>
          <w:p w:rsidR="00617047" w:rsidRDefault="00617047" w:rsidP="00617047">
            <w:pPr>
              <w:jc w:val="center"/>
            </w:pPr>
            <w:r>
              <w:t>23</w:t>
            </w:r>
          </w:p>
        </w:tc>
        <w:tc>
          <w:tcPr>
            <w:tcW w:w="851" w:type="dxa"/>
          </w:tcPr>
          <w:p w:rsidR="00617047" w:rsidRDefault="00617047" w:rsidP="00617047">
            <w:pPr>
              <w:jc w:val="center"/>
            </w:pPr>
            <w:r>
              <w:t>4</w:t>
            </w:r>
          </w:p>
        </w:tc>
        <w:tc>
          <w:tcPr>
            <w:tcW w:w="850" w:type="dxa"/>
          </w:tcPr>
          <w:p w:rsidR="00617047" w:rsidRDefault="00617047" w:rsidP="00617047">
            <w:pPr>
              <w:jc w:val="center"/>
            </w:pPr>
            <w:r>
              <w:t>2</w:t>
            </w:r>
          </w:p>
        </w:tc>
        <w:tc>
          <w:tcPr>
            <w:tcW w:w="1559" w:type="dxa"/>
          </w:tcPr>
          <w:p w:rsidR="00617047" w:rsidRDefault="00617047" w:rsidP="00617047">
            <w:pPr>
              <w:jc w:val="center"/>
            </w:pPr>
            <w:r>
              <w:t>1</w:t>
            </w:r>
          </w:p>
        </w:tc>
      </w:tr>
      <w:tr w:rsidR="00617047" w:rsidTr="00155D30">
        <w:tc>
          <w:tcPr>
            <w:tcW w:w="4503" w:type="dxa"/>
          </w:tcPr>
          <w:p w:rsidR="00617047" w:rsidRDefault="00617047" w:rsidP="00617047">
            <w:pPr>
              <w:jc w:val="both"/>
            </w:pPr>
            <w:r>
              <w:t>Z toho s individuálním vzdělávacím plánem</w:t>
            </w:r>
          </w:p>
        </w:tc>
        <w:tc>
          <w:tcPr>
            <w:tcW w:w="850" w:type="dxa"/>
          </w:tcPr>
          <w:p w:rsidR="00617047" w:rsidRDefault="00617047" w:rsidP="00617047">
            <w:pPr>
              <w:jc w:val="center"/>
            </w:pPr>
            <w:r>
              <w:t>12</w:t>
            </w:r>
          </w:p>
        </w:tc>
        <w:tc>
          <w:tcPr>
            <w:tcW w:w="851" w:type="dxa"/>
          </w:tcPr>
          <w:p w:rsidR="00617047" w:rsidRDefault="00617047" w:rsidP="00617047">
            <w:pPr>
              <w:jc w:val="center"/>
            </w:pPr>
            <w:r>
              <w:t>4</w:t>
            </w:r>
          </w:p>
        </w:tc>
        <w:tc>
          <w:tcPr>
            <w:tcW w:w="850" w:type="dxa"/>
          </w:tcPr>
          <w:p w:rsidR="00617047" w:rsidRDefault="00617047" w:rsidP="00617047">
            <w:pPr>
              <w:jc w:val="center"/>
            </w:pPr>
            <w:r>
              <w:t>1</w:t>
            </w:r>
          </w:p>
        </w:tc>
        <w:tc>
          <w:tcPr>
            <w:tcW w:w="1559" w:type="dxa"/>
          </w:tcPr>
          <w:p w:rsidR="00617047" w:rsidRDefault="00617047" w:rsidP="00B00EA9">
            <w:pPr>
              <w:jc w:val="both"/>
            </w:pPr>
          </w:p>
        </w:tc>
      </w:tr>
      <w:tr w:rsidR="00617047" w:rsidTr="00155D30">
        <w:tc>
          <w:tcPr>
            <w:tcW w:w="4503" w:type="dxa"/>
          </w:tcPr>
          <w:p w:rsidR="00617047" w:rsidRDefault="00617047" w:rsidP="00B00EA9">
            <w:pPr>
              <w:jc w:val="both"/>
            </w:pPr>
            <w:r>
              <w:t>Podle ŠVP pro ZŠ speciální</w:t>
            </w:r>
          </w:p>
        </w:tc>
        <w:tc>
          <w:tcPr>
            <w:tcW w:w="850" w:type="dxa"/>
          </w:tcPr>
          <w:p w:rsidR="00617047" w:rsidRDefault="00617047" w:rsidP="00617047">
            <w:pPr>
              <w:jc w:val="center"/>
            </w:pPr>
          </w:p>
        </w:tc>
        <w:tc>
          <w:tcPr>
            <w:tcW w:w="851" w:type="dxa"/>
          </w:tcPr>
          <w:p w:rsidR="00617047" w:rsidRDefault="00617047" w:rsidP="00617047">
            <w:pPr>
              <w:jc w:val="center"/>
            </w:pPr>
          </w:p>
        </w:tc>
        <w:tc>
          <w:tcPr>
            <w:tcW w:w="850" w:type="dxa"/>
          </w:tcPr>
          <w:p w:rsidR="00617047" w:rsidRDefault="00617047" w:rsidP="00617047">
            <w:pPr>
              <w:jc w:val="center"/>
            </w:pPr>
            <w:r>
              <w:t>1</w:t>
            </w:r>
          </w:p>
        </w:tc>
        <w:tc>
          <w:tcPr>
            <w:tcW w:w="1559" w:type="dxa"/>
          </w:tcPr>
          <w:p w:rsidR="00617047" w:rsidRDefault="00617047" w:rsidP="00B00EA9">
            <w:pPr>
              <w:jc w:val="both"/>
            </w:pPr>
          </w:p>
        </w:tc>
      </w:tr>
      <w:tr w:rsidR="00155D30" w:rsidTr="00155D30">
        <w:tc>
          <w:tcPr>
            <w:tcW w:w="4503" w:type="dxa"/>
          </w:tcPr>
          <w:p w:rsidR="00155D30" w:rsidRDefault="00155D30" w:rsidP="00B00EA9">
            <w:pPr>
              <w:jc w:val="both"/>
            </w:pPr>
            <w:r>
              <w:t>Počet hodin pedagogické intervence (douč.)</w:t>
            </w:r>
          </w:p>
        </w:tc>
        <w:tc>
          <w:tcPr>
            <w:tcW w:w="850" w:type="dxa"/>
          </w:tcPr>
          <w:p w:rsidR="00155D30" w:rsidRDefault="00155D30" w:rsidP="00617047">
            <w:pPr>
              <w:jc w:val="center"/>
            </w:pPr>
            <w:r>
              <w:t>12</w:t>
            </w:r>
          </w:p>
        </w:tc>
        <w:tc>
          <w:tcPr>
            <w:tcW w:w="851" w:type="dxa"/>
          </w:tcPr>
          <w:p w:rsidR="00155D30" w:rsidRDefault="00155D30" w:rsidP="00617047">
            <w:pPr>
              <w:jc w:val="center"/>
            </w:pPr>
          </w:p>
        </w:tc>
        <w:tc>
          <w:tcPr>
            <w:tcW w:w="850" w:type="dxa"/>
          </w:tcPr>
          <w:p w:rsidR="00155D30" w:rsidRDefault="00155D30" w:rsidP="00617047">
            <w:pPr>
              <w:jc w:val="center"/>
            </w:pPr>
          </w:p>
        </w:tc>
        <w:tc>
          <w:tcPr>
            <w:tcW w:w="1559" w:type="dxa"/>
          </w:tcPr>
          <w:p w:rsidR="00155D30" w:rsidRDefault="00155D30" w:rsidP="00B00EA9">
            <w:pPr>
              <w:jc w:val="both"/>
            </w:pPr>
          </w:p>
        </w:tc>
      </w:tr>
    </w:tbl>
    <w:p w:rsidR="00BF7ED3" w:rsidRPr="00F404EE" w:rsidRDefault="00BF7ED3" w:rsidP="00B00EA9">
      <w:pPr>
        <w:ind w:firstLine="708"/>
        <w:jc w:val="both"/>
      </w:pPr>
    </w:p>
    <w:p w:rsidR="00945047" w:rsidRDefault="00F404EE" w:rsidP="00945047">
      <w:pPr>
        <w:ind w:firstLine="708"/>
        <w:jc w:val="both"/>
      </w:pPr>
      <w:r w:rsidRPr="00F404EE">
        <w:t>Pro tyto žáky bylo zřízeno školní poradenské pracoviště</w:t>
      </w:r>
      <w:r w:rsidR="00945047">
        <w:t xml:space="preserve"> (ŠPP)</w:t>
      </w:r>
      <w:r w:rsidRPr="00F404EE">
        <w:t xml:space="preserve">, jejímiž členy jsou </w:t>
      </w:r>
      <w:r w:rsidR="00617047">
        <w:t>speciální pedagog</w:t>
      </w:r>
      <w:r w:rsidRPr="00F404EE">
        <w:t xml:space="preserve">, výchovná </w:t>
      </w:r>
      <w:r w:rsidR="00155D30">
        <w:t>poradkyně a zástupce 1. stupně, kteří provádějí se žáky reedukaci vývojových vad a koordinují doučování žáků.</w:t>
      </w:r>
    </w:p>
    <w:p w:rsidR="00945047" w:rsidRDefault="00945047" w:rsidP="00945047">
      <w:pPr>
        <w:ind w:firstLine="708"/>
        <w:jc w:val="both"/>
      </w:pPr>
    </w:p>
    <w:p w:rsidR="001D245D" w:rsidRPr="00945047" w:rsidRDefault="00590DF2" w:rsidP="00945047">
      <w:pPr>
        <w:ind w:firstLine="708"/>
        <w:jc w:val="both"/>
      </w:pPr>
      <w:r w:rsidRPr="00A37AF3">
        <w:rPr>
          <w:b/>
          <w:bCs/>
          <w:i/>
          <w:color w:val="000000" w:themeColor="text1"/>
          <w:sz w:val="32"/>
          <w:szCs w:val="32"/>
          <w:u w:val="single"/>
        </w:rPr>
        <w:lastRenderedPageBreak/>
        <w:t xml:space="preserve">c/ </w:t>
      </w:r>
      <w:r w:rsidR="00864AB1" w:rsidRPr="00A37AF3">
        <w:rPr>
          <w:b/>
          <w:bCs/>
          <w:i/>
          <w:color w:val="000000" w:themeColor="text1"/>
          <w:sz w:val="32"/>
          <w:szCs w:val="32"/>
          <w:u w:val="single"/>
        </w:rPr>
        <w:t>Personální zabezpečení činnosti školy</w:t>
      </w:r>
    </w:p>
    <w:p w:rsidR="001D245D" w:rsidRPr="00885872" w:rsidRDefault="001D245D" w:rsidP="001D245D">
      <w:pPr>
        <w:jc w:val="both"/>
        <w:rPr>
          <w:color w:val="FF0000"/>
        </w:rPr>
      </w:pPr>
    </w:p>
    <w:p w:rsidR="005A01B8" w:rsidRPr="0091666F" w:rsidRDefault="005753BB" w:rsidP="001D245D">
      <w:pPr>
        <w:jc w:val="both"/>
        <w:rPr>
          <w:b/>
          <w:sz w:val="28"/>
          <w:szCs w:val="28"/>
        </w:rPr>
      </w:pPr>
      <w:r w:rsidRPr="0091666F">
        <w:rPr>
          <w:b/>
          <w:sz w:val="28"/>
          <w:szCs w:val="28"/>
        </w:rPr>
        <w:t>Pracovní smlouvy:</w:t>
      </w:r>
    </w:p>
    <w:tbl>
      <w:tblPr>
        <w:tblStyle w:val="Mkatabulky"/>
        <w:tblW w:w="0" w:type="auto"/>
        <w:tblLayout w:type="fixed"/>
        <w:tblLook w:val="04A0" w:firstRow="1" w:lastRow="0" w:firstColumn="1" w:lastColumn="0" w:noHBand="0" w:noVBand="1"/>
      </w:tblPr>
      <w:tblGrid>
        <w:gridCol w:w="1101"/>
        <w:gridCol w:w="567"/>
        <w:gridCol w:w="1871"/>
        <w:gridCol w:w="1276"/>
        <w:gridCol w:w="1984"/>
        <w:gridCol w:w="2127"/>
      </w:tblGrid>
      <w:tr w:rsidR="0091666F" w:rsidRPr="0091666F" w:rsidTr="00F229EB">
        <w:tc>
          <w:tcPr>
            <w:tcW w:w="1101" w:type="dxa"/>
          </w:tcPr>
          <w:p w:rsidR="006B3D22" w:rsidRPr="0091666F" w:rsidRDefault="006B3D22" w:rsidP="001D245D">
            <w:pPr>
              <w:jc w:val="both"/>
            </w:pPr>
          </w:p>
        </w:tc>
        <w:tc>
          <w:tcPr>
            <w:tcW w:w="567" w:type="dxa"/>
          </w:tcPr>
          <w:p w:rsidR="006B3D22" w:rsidRPr="0091666F" w:rsidRDefault="006B3D22" w:rsidP="001D245D">
            <w:pPr>
              <w:jc w:val="both"/>
            </w:pPr>
          </w:p>
        </w:tc>
        <w:tc>
          <w:tcPr>
            <w:tcW w:w="7258" w:type="dxa"/>
            <w:gridSpan w:val="4"/>
          </w:tcPr>
          <w:p w:rsidR="006B3D22" w:rsidRPr="0091666F" w:rsidRDefault="006B3D22" w:rsidP="00E00CBC">
            <w:pPr>
              <w:jc w:val="both"/>
              <w:rPr>
                <w:b/>
              </w:rPr>
            </w:pPr>
            <w:r w:rsidRPr="0091666F">
              <w:rPr>
                <w:b/>
              </w:rPr>
              <w:t>Fyzické osoby</w:t>
            </w:r>
          </w:p>
        </w:tc>
      </w:tr>
      <w:tr w:rsidR="0091666F" w:rsidRPr="0091666F" w:rsidTr="00F229EB">
        <w:tc>
          <w:tcPr>
            <w:tcW w:w="1101" w:type="dxa"/>
          </w:tcPr>
          <w:p w:rsidR="006B3D22" w:rsidRPr="0091666F" w:rsidRDefault="006B3D22" w:rsidP="001D245D">
            <w:pPr>
              <w:jc w:val="both"/>
            </w:pPr>
          </w:p>
        </w:tc>
        <w:tc>
          <w:tcPr>
            <w:tcW w:w="567" w:type="dxa"/>
          </w:tcPr>
          <w:p w:rsidR="006B3D22" w:rsidRPr="0091666F" w:rsidRDefault="006B3D22" w:rsidP="001D245D">
            <w:pPr>
              <w:jc w:val="both"/>
            </w:pPr>
          </w:p>
        </w:tc>
        <w:tc>
          <w:tcPr>
            <w:tcW w:w="5131" w:type="dxa"/>
            <w:gridSpan w:val="3"/>
          </w:tcPr>
          <w:p w:rsidR="006B3D22" w:rsidRPr="0091666F" w:rsidRDefault="006B3D22" w:rsidP="00E00CBC">
            <w:pPr>
              <w:jc w:val="both"/>
            </w:pPr>
            <w:r w:rsidRPr="0091666F">
              <w:t>Pedagogové</w:t>
            </w:r>
          </w:p>
        </w:tc>
        <w:tc>
          <w:tcPr>
            <w:tcW w:w="2127" w:type="dxa"/>
          </w:tcPr>
          <w:p w:rsidR="006B3D22" w:rsidRPr="0091666F" w:rsidRDefault="00945047" w:rsidP="00E00CBC">
            <w:pPr>
              <w:jc w:val="both"/>
            </w:pPr>
            <w:proofErr w:type="spellStart"/>
            <w:r>
              <w:t>Nepedagogové</w:t>
            </w:r>
            <w:proofErr w:type="spellEnd"/>
          </w:p>
        </w:tc>
      </w:tr>
      <w:tr w:rsidR="0091666F" w:rsidRPr="0091666F" w:rsidTr="00F229EB">
        <w:tc>
          <w:tcPr>
            <w:tcW w:w="1101" w:type="dxa"/>
          </w:tcPr>
          <w:p w:rsidR="006B3D22" w:rsidRPr="0091666F" w:rsidRDefault="006B3D22" w:rsidP="001D245D">
            <w:pPr>
              <w:jc w:val="both"/>
            </w:pPr>
          </w:p>
        </w:tc>
        <w:tc>
          <w:tcPr>
            <w:tcW w:w="567" w:type="dxa"/>
          </w:tcPr>
          <w:p w:rsidR="006B3D22" w:rsidRPr="0091666F" w:rsidRDefault="006B3D22" w:rsidP="001D245D">
            <w:pPr>
              <w:jc w:val="both"/>
            </w:pPr>
          </w:p>
        </w:tc>
        <w:tc>
          <w:tcPr>
            <w:tcW w:w="1871" w:type="dxa"/>
          </w:tcPr>
          <w:p w:rsidR="006B3D22" w:rsidRPr="0091666F" w:rsidRDefault="006B3D22" w:rsidP="00E00CBC">
            <w:pPr>
              <w:jc w:val="both"/>
            </w:pPr>
            <w:r w:rsidRPr="0091666F">
              <w:t>učitelé</w:t>
            </w:r>
          </w:p>
        </w:tc>
        <w:tc>
          <w:tcPr>
            <w:tcW w:w="1276" w:type="dxa"/>
          </w:tcPr>
          <w:p w:rsidR="006B3D22" w:rsidRPr="00945047" w:rsidRDefault="00945047" w:rsidP="00E00CBC">
            <w:pPr>
              <w:jc w:val="both"/>
              <w:rPr>
                <w:sz w:val="20"/>
                <w:szCs w:val="20"/>
              </w:rPr>
            </w:pPr>
            <w:r w:rsidRPr="00945047">
              <w:rPr>
                <w:sz w:val="20"/>
                <w:szCs w:val="20"/>
              </w:rPr>
              <w:t>Vychovate</w:t>
            </w:r>
            <w:r>
              <w:rPr>
                <w:sz w:val="20"/>
                <w:szCs w:val="20"/>
              </w:rPr>
              <w:t>lé</w:t>
            </w:r>
          </w:p>
        </w:tc>
        <w:tc>
          <w:tcPr>
            <w:tcW w:w="1984" w:type="dxa"/>
          </w:tcPr>
          <w:p w:rsidR="006B3D22" w:rsidRPr="00945047" w:rsidRDefault="00945047" w:rsidP="00E00CBC">
            <w:pPr>
              <w:jc w:val="both"/>
              <w:rPr>
                <w:sz w:val="22"/>
                <w:szCs w:val="22"/>
              </w:rPr>
            </w:pPr>
            <w:r w:rsidRPr="00945047">
              <w:rPr>
                <w:sz w:val="22"/>
                <w:szCs w:val="22"/>
              </w:rPr>
              <w:t>asistenti pedagoga</w:t>
            </w:r>
          </w:p>
        </w:tc>
        <w:tc>
          <w:tcPr>
            <w:tcW w:w="2127" w:type="dxa"/>
          </w:tcPr>
          <w:p w:rsidR="006B3D22" w:rsidRPr="0091666F" w:rsidRDefault="006B3D22" w:rsidP="00E00CBC">
            <w:pPr>
              <w:jc w:val="both"/>
            </w:pPr>
          </w:p>
        </w:tc>
      </w:tr>
      <w:tr w:rsidR="0091666F" w:rsidRPr="0091666F" w:rsidTr="00F229EB">
        <w:tc>
          <w:tcPr>
            <w:tcW w:w="1101" w:type="dxa"/>
          </w:tcPr>
          <w:p w:rsidR="006B3D22" w:rsidRPr="0091666F" w:rsidRDefault="006B3D22" w:rsidP="001D245D">
            <w:pPr>
              <w:jc w:val="both"/>
            </w:pPr>
            <w:r w:rsidRPr="0091666F">
              <w:t>Cel</w:t>
            </w:r>
            <w:r w:rsidR="00945047">
              <w:t>kem</w:t>
            </w:r>
          </w:p>
        </w:tc>
        <w:tc>
          <w:tcPr>
            <w:tcW w:w="567" w:type="dxa"/>
          </w:tcPr>
          <w:p w:rsidR="006B3D22" w:rsidRPr="0091666F" w:rsidRDefault="006B3D22" w:rsidP="001D245D">
            <w:pPr>
              <w:jc w:val="both"/>
            </w:pPr>
          </w:p>
        </w:tc>
        <w:tc>
          <w:tcPr>
            <w:tcW w:w="5131" w:type="dxa"/>
            <w:gridSpan w:val="3"/>
          </w:tcPr>
          <w:p w:rsidR="006B3D22" w:rsidRPr="0091666F" w:rsidRDefault="006B3D22" w:rsidP="0099296E">
            <w:pPr>
              <w:jc w:val="center"/>
            </w:pPr>
            <w:r w:rsidRPr="0091666F">
              <w:t>17</w:t>
            </w:r>
          </w:p>
        </w:tc>
        <w:tc>
          <w:tcPr>
            <w:tcW w:w="2127" w:type="dxa"/>
          </w:tcPr>
          <w:p w:rsidR="006B3D22" w:rsidRPr="0091666F" w:rsidRDefault="006B3D22" w:rsidP="001D245D">
            <w:pPr>
              <w:jc w:val="both"/>
            </w:pPr>
            <w:r w:rsidRPr="0091666F">
              <w:t>7</w:t>
            </w:r>
          </w:p>
        </w:tc>
      </w:tr>
      <w:tr w:rsidR="0091666F" w:rsidRPr="0091666F" w:rsidTr="00F229EB">
        <w:tc>
          <w:tcPr>
            <w:tcW w:w="1101" w:type="dxa"/>
          </w:tcPr>
          <w:p w:rsidR="006B3D22" w:rsidRPr="0091666F" w:rsidRDefault="006B3D22" w:rsidP="001D245D">
            <w:pPr>
              <w:jc w:val="both"/>
            </w:pPr>
          </w:p>
        </w:tc>
        <w:tc>
          <w:tcPr>
            <w:tcW w:w="567" w:type="dxa"/>
          </w:tcPr>
          <w:p w:rsidR="006B3D22" w:rsidRPr="0091666F" w:rsidRDefault="006B3D22" w:rsidP="001D245D">
            <w:pPr>
              <w:jc w:val="both"/>
            </w:pPr>
            <w:r w:rsidRPr="0091666F">
              <w:t>MŠ</w:t>
            </w:r>
          </w:p>
        </w:tc>
        <w:tc>
          <w:tcPr>
            <w:tcW w:w="1871" w:type="dxa"/>
          </w:tcPr>
          <w:p w:rsidR="006B3D22" w:rsidRPr="0091666F" w:rsidRDefault="006B3D22" w:rsidP="001D245D">
            <w:pPr>
              <w:jc w:val="both"/>
            </w:pPr>
            <w:r w:rsidRPr="0091666F">
              <w:t>3</w:t>
            </w:r>
          </w:p>
        </w:tc>
        <w:tc>
          <w:tcPr>
            <w:tcW w:w="1276" w:type="dxa"/>
          </w:tcPr>
          <w:p w:rsidR="006B3D22" w:rsidRPr="0091666F" w:rsidRDefault="006B3D22" w:rsidP="001D245D">
            <w:pPr>
              <w:jc w:val="both"/>
            </w:pPr>
          </w:p>
        </w:tc>
        <w:tc>
          <w:tcPr>
            <w:tcW w:w="1984" w:type="dxa"/>
          </w:tcPr>
          <w:p w:rsidR="006B3D22" w:rsidRPr="0091666F" w:rsidRDefault="00F229EB" w:rsidP="001D245D">
            <w:pPr>
              <w:jc w:val="both"/>
            </w:pPr>
            <w:r>
              <w:t xml:space="preserve">1 </w:t>
            </w:r>
          </w:p>
        </w:tc>
        <w:tc>
          <w:tcPr>
            <w:tcW w:w="2127" w:type="dxa"/>
          </w:tcPr>
          <w:p w:rsidR="006B3D22" w:rsidRPr="0091666F" w:rsidRDefault="006B3D22" w:rsidP="001D245D">
            <w:pPr>
              <w:jc w:val="both"/>
            </w:pPr>
          </w:p>
        </w:tc>
      </w:tr>
      <w:tr w:rsidR="0091666F" w:rsidRPr="0091666F" w:rsidTr="00F229EB">
        <w:tc>
          <w:tcPr>
            <w:tcW w:w="1101" w:type="dxa"/>
          </w:tcPr>
          <w:p w:rsidR="006B3D22" w:rsidRPr="0091666F" w:rsidRDefault="006B3D22" w:rsidP="001D245D">
            <w:pPr>
              <w:jc w:val="both"/>
            </w:pPr>
          </w:p>
        </w:tc>
        <w:tc>
          <w:tcPr>
            <w:tcW w:w="567" w:type="dxa"/>
          </w:tcPr>
          <w:p w:rsidR="006B3D22" w:rsidRPr="0091666F" w:rsidRDefault="006B3D22" w:rsidP="001D245D">
            <w:pPr>
              <w:jc w:val="both"/>
            </w:pPr>
            <w:r w:rsidRPr="0091666F">
              <w:t>ZŠ</w:t>
            </w:r>
          </w:p>
        </w:tc>
        <w:tc>
          <w:tcPr>
            <w:tcW w:w="1871" w:type="dxa"/>
          </w:tcPr>
          <w:p w:rsidR="006B3D22" w:rsidRPr="0091666F" w:rsidRDefault="006B3D22" w:rsidP="00F229EB">
            <w:pPr>
              <w:jc w:val="both"/>
            </w:pPr>
            <w:r w:rsidRPr="0091666F">
              <w:t>11</w:t>
            </w:r>
            <w:r w:rsidR="00D84F9F" w:rsidRPr="0091666F">
              <w:t xml:space="preserve"> </w:t>
            </w:r>
            <w:r w:rsidR="00F229EB">
              <w:t xml:space="preserve">+ 1 </w:t>
            </w:r>
            <w:proofErr w:type="spellStart"/>
            <w:proofErr w:type="gramStart"/>
            <w:r w:rsidR="00F229EB">
              <w:t>spec</w:t>
            </w:r>
            <w:proofErr w:type="gramEnd"/>
            <w:r w:rsidR="00F229EB">
              <w:t>.</w:t>
            </w:r>
            <w:proofErr w:type="gramStart"/>
            <w:r w:rsidR="00F229EB">
              <w:t>ped</w:t>
            </w:r>
            <w:proofErr w:type="spellEnd"/>
            <w:proofErr w:type="gramEnd"/>
            <w:r w:rsidR="00F229EB">
              <w:t>.</w:t>
            </w:r>
          </w:p>
        </w:tc>
        <w:tc>
          <w:tcPr>
            <w:tcW w:w="1276" w:type="dxa"/>
          </w:tcPr>
          <w:p w:rsidR="006B3D22" w:rsidRPr="0091666F" w:rsidRDefault="006B3D22" w:rsidP="001D245D">
            <w:pPr>
              <w:jc w:val="both"/>
            </w:pPr>
          </w:p>
        </w:tc>
        <w:tc>
          <w:tcPr>
            <w:tcW w:w="1984" w:type="dxa"/>
          </w:tcPr>
          <w:p w:rsidR="006B3D22" w:rsidRPr="0091666F" w:rsidRDefault="00F229EB" w:rsidP="001D245D">
            <w:pPr>
              <w:jc w:val="both"/>
            </w:pPr>
            <w:r>
              <w:t>2</w:t>
            </w:r>
          </w:p>
        </w:tc>
        <w:tc>
          <w:tcPr>
            <w:tcW w:w="2127" w:type="dxa"/>
          </w:tcPr>
          <w:p w:rsidR="006B3D22" w:rsidRPr="0091666F" w:rsidRDefault="00F229EB" w:rsidP="001D245D">
            <w:pPr>
              <w:jc w:val="both"/>
            </w:pPr>
            <w:r>
              <w:t>3</w:t>
            </w:r>
          </w:p>
        </w:tc>
      </w:tr>
      <w:tr w:rsidR="0091666F" w:rsidRPr="0091666F" w:rsidTr="00F229EB">
        <w:tc>
          <w:tcPr>
            <w:tcW w:w="1101" w:type="dxa"/>
          </w:tcPr>
          <w:p w:rsidR="006B3D22" w:rsidRPr="0091666F" w:rsidRDefault="006B3D22" w:rsidP="001D245D">
            <w:pPr>
              <w:jc w:val="both"/>
            </w:pPr>
          </w:p>
        </w:tc>
        <w:tc>
          <w:tcPr>
            <w:tcW w:w="567" w:type="dxa"/>
          </w:tcPr>
          <w:p w:rsidR="006B3D22" w:rsidRPr="0091666F" w:rsidRDefault="006B3D22" w:rsidP="001D245D">
            <w:pPr>
              <w:jc w:val="both"/>
            </w:pPr>
            <w:r w:rsidRPr="0091666F">
              <w:t>ŠD</w:t>
            </w:r>
          </w:p>
        </w:tc>
        <w:tc>
          <w:tcPr>
            <w:tcW w:w="1871" w:type="dxa"/>
          </w:tcPr>
          <w:p w:rsidR="006B3D22" w:rsidRPr="0091666F" w:rsidRDefault="006B3D22" w:rsidP="001D245D">
            <w:pPr>
              <w:jc w:val="both"/>
            </w:pPr>
          </w:p>
        </w:tc>
        <w:tc>
          <w:tcPr>
            <w:tcW w:w="1276" w:type="dxa"/>
          </w:tcPr>
          <w:p w:rsidR="006B3D22" w:rsidRPr="0091666F" w:rsidRDefault="006B3D22" w:rsidP="001D245D">
            <w:pPr>
              <w:jc w:val="both"/>
            </w:pPr>
            <w:r w:rsidRPr="0091666F">
              <w:t>1</w:t>
            </w:r>
          </w:p>
        </w:tc>
        <w:tc>
          <w:tcPr>
            <w:tcW w:w="1984" w:type="dxa"/>
          </w:tcPr>
          <w:p w:rsidR="006B3D22" w:rsidRPr="0091666F" w:rsidRDefault="006B3D22" w:rsidP="001D245D">
            <w:pPr>
              <w:jc w:val="both"/>
            </w:pPr>
          </w:p>
        </w:tc>
        <w:tc>
          <w:tcPr>
            <w:tcW w:w="2127" w:type="dxa"/>
          </w:tcPr>
          <w:p w:rsidR="006B3D22" w:rsidRPr="0091666F" w:rsidRDefault="006B3D22" w:rsidP="001D245D">
            <w:pPr>
              <w:jc w:val="both"/>
            </w:pPr>
          </w:p>
        </w:tc>
      </w:tr>
      <w:tr w:rsidR="0091666F" w:rsidRPr="0091666F" w:rsidTr="00F229EB">
        <w:tc>
          <w:tcPr>
            <w:tcW w:w="1101" w:type="dxa"/>
          </w:tcPr>
          <w:p w:rsidR="006B3D22" w:rsidRPr="0091666F" w:rsidRDefault="006B3D22" w:rsidP="001D245D">
            <w:pPr>
              <w:jc w:val="both"/>
            </w:pPr>
          </w:p>
        </w:tc>
        <w:tc>
          <w:tcPr>
            <w:tcW w:w="567" w:type="dxa"/>
          </w:tcPr>
          <w:p w:rsidR="006B3D22" w:rsidRPr="0091666F" w:rsidRDefault="006B3D22" w:rsidP="001D245D">
            <w:pPr>
              <w:jc w:val="both"/>
            </w:pPr>
            <w:r w:rsidRPr="0091666F">
              <w:t>ŠJ</w:t>
            </w:r>
          </w:p>
        </w:tc>
        <w:tc>
          <w:tcPr>
            <w:tcW w:w="1871" w:type="dxa"/>
          </w:tcPr>
          <w:p w:rsidR="006B3D22" w:rsidRPr="0091666F" w:rsidRDefault="006B3D22" w:rsidP="001D245D">
            <w:pPr>
              <w:jc w:val="both"/>
            </w:pPr>
          </w:p>
        </w:tc>
        <w:tc>
          <w:tcPr>
            <w:tcW w:w="1276" w:type="dxa"/>
          </w:tcPr>
          <w:p w:rsidR="006B3D22" w:rsidRPr="0091666F" w:rsidRDefault="006B3D22" w:rsidP="001D245D">
            <w:pPr>
              <w:jc w:val="both"/>
            </w:pPr>
          </w:p>
        </w:tc>
        <w:tc>
          <w:tcPr>
            <w:tcW w:w="1984" w:type="dxa"/>
          </w:tcPr>
          <w:p w:rsidR="006B3D22" w:rsidRPr="0091666F" w:rsidRDefault="006B3D22" w:rsidP="001D245D">
            <w:pPr>
              <w:jc w:val="both"/>
            </w:pPr>
          </w:p>
        </w:tc>
        <w:tc>
          <w:tcPr>
            <w:tcW w:w="2127" w:type="dxa"/>
          </w:tcPr>
          <w:p w:rsidR="006B3D22" w:rsidRPr="0091666F" w:rsidRDefault="006B3D22" w:rsidP="001D245D">
            <w:pPr>
              <w:jc w:val="both"/>
            </w:pPr>
            <w:r w:rsidRPr="0091666F">
              <w:t>4</w:t>
            </w:r>
          </w:p>
        </w:tc>
      </w:tr>
    </w:tbl>
    <w:p w:rsidR="001D245D" w:rsidRPr="0091666F" w:rsidRDefault="001D245D" w:rsidP="001D245D">
      <w:pPr>
        <w:jc w:val="both"/>
      </w:pPr>
    </w:p>
    <w:tbl>
      <w:tblPr>
        <w:tblStyle w:val="Mkatabulky"/>
        <w:tblW w:w="8931" w:type="dxa"/>
        <w:tblInd w:w="-5" w:type="dxa"/>
        <w:tblLayout w:type="fixed"/>
        <w:tblLook w:val="04A0" w:firstRow="1" w:lastRow="0" w:firstColumn="1" w:lastColumn="0" w:noHBand="0" w:noVBand="1"/>
      </w:tblPr>
      <w:tblGrid>
        <w:gridCol w:w="1106"/>
        <w:gridCol w:w="567"/>
        <w:gridCol w:w="1984"/>
        <w:gridCol w:w="1276"/>
        <w:gridCol w:w="1871"/>
        <w:gridCol w:w="2127"/>
      </w:tblGrid>
      <w:tr w:rsidR="0091666F" w:rsidRPr="0091666F" w:rsidTr="00F229EB">
        <w:trPr>
          <w:trHeight w:val="307"/>
        </w:trPr>
        <w:tc>
          <w:tcPr>
            <w:tcW w:w="1106" w:type="dxa"/>
          </w:tcPr>
          <w:p w:rsidR="006B3D22" w:rsidRPr="0091666F" w:rsidRDefault="006B3D22" w:rsidP="00C3428A">
            <w:pPr>
              <w:jc w:val="both"/>
            </w:pPr>
          </w:p>
        </w:tc>
        <w:tc>
          <w:tcPr>
            <w:tcW w:w="567" w:type="dxa"/>
          </w:tcPr>
          <w:p w:rsidR="006B3D22" w:rsidRPr="0091666F" w:rsidRDefault="006B3D22" w:rsidP="00C3428A">
            <w:pPr>
              <w:jc w:val="both"/>
            </w:pPr>
          </w:p>
        </w:tc>
        <w:tc>
          <w:tcPr>
            <w:tcW w:w="7258" w:type="dxa"/>
            <w:gridSpan w:val="4"/>
          </w:tcPr>
          <w:p w:rsidR="006B3D22" w:rsidRPr="0091666F" w:rsidRDefault="006B3D22" w:rsidP="00C3428A">
            <w:pPr>
              <w:jc w:val="both"/>
              <w:rPr>
                <w:b/>
              </w:rPr>
            </w:pPr>
            <w:r w:rsidRPr="0091666F">
              <w:rPr>
                <w:b/>
              </w:rPr>
              <w:t>Přepočtené osoby</w:t>
            </w:r>
          </w:p>
        </w:tc>
      </w:tr>
      <w:tr w:rsidR="0091666F" w:rsidRPr="0091666F" w:rsidTr="00F229EB">
        <w:trPr>
          <w:trHeight w:val="280"/>
        </w:trPr>
        <w:tc>
          <w:tcPr>
            <w:tcW w:w="1106" w:type="dxa"/>
          </w:tcPr>
          <w:p w:rsidR="006B3D22" w:rsidRPr="0091666F" w:rsidRDefault="006B3D22" w:rsidP="00C3428A">
            <w:pPr>
              <w:jc w:val="both"/>
            </w:pPr>
          </w:p>
        </w:tc>
        <w:tc>
          <w:tcPr>
            <w:tcW w:w="567" w:type="dxa"/>
          </w:tcPr>
          <w:p w:rsidR="006B3D22" w:rsidRPr="0091666F" w:rsidRDefault="006B3D22" w:rsidP="00C3428A">
            <w:pPr>
              <w:jc w:val="both"/>
            </w:pPr>
          </w:p>
        </w:tc>
        <w:tc>
          <w:tcPr>
            <w:tcW w:w="5131" w:type="dxa"/>
            <w:gridSpan w:val="3"/>
          </w:tcPr>
          <w:p w:rsidR="006B3D22" w:rsidRPr="0091666F" w:rsidRDefault="006B3D22" w:rsidP="00C3428A">
            <w:pPr>
              <w:jc w:val="both"/>
            </w:pPr>
            <w:r w:rsidRPr="0091666F">
              <w:t>Pedagogové</w:t>
            </w:r>
          </w:p>
        </w:tc>
        <w:tc>
          <w:tcPr>
            <w:tcW w:w="2127" w:type="dxa"/>
          </w:tcPr>
          <w:p w:rsidR="006B3D22" w:rsidRPr="0091666F" w:rsidRDefault="006B3D22" w:rsidP="00945047">
            <w:pPr>
              <w:jc w:val="both"/>
            </w:pPr>
            <w:proofErr w:type="spellStart"/>
            <w:r w:rsidRPr="0091666F">
              <w:t>Neped</w:t>
            </w:r>
            <w:r w:rsidR="00945047">
              <w:t>agogové</w:t>
            </w:r>
            <w:proofErr w:type="spellEnd"/>
          </w:p>
        </w:tc>
      </w:tr>
      <w:tr w:rsidR="0091666F" w:rsidRPr="0091666F" w:rsidTr="00945047">
        <w:trPr>
          <w:trHeight w:val="307"/>
        </w:trPr>
        <w:tc>
          <w:tcPr>
            <w:tcW w:w="1106" w:type="dxa"/>
          </w:tcPr>
          <w:p w:rsidR="006B3D22" w:rsidRPr="0091666F" w:rsidRDefault="006B3D22" w:rsidP="00C3428A">
            <w:pPr>
              <w:jc w:val="both"/>
            </w:pPr>
          </w:p>
        </w:tc>
        <w:tc>
          <w:tcPr>
            <w:tcW w:w="567" w:type="dxa"/>
          </w:tcPr>
          <w:p w:rsidR="006B3D22" w:rsidRPr="0091666F" w:rsidRDefault="006B3D22" w:rsidP="00C3428A">
            <w:pPr>
              <w:jc w:val="both"/>
            </w:pPr>
          </w:p>
        </w:tc>
        <w:tc>
          <w:tcPr>
            <w:tcW w:w="1984" w:type="dxa"/>
          </w:tcPr>
          <w:p w:rsidR="006B3D22" w:rsidRPr="0091666F" w:rsidRDefault="006B3D22" w:rsidP="00C3428A">
            <w:pPr>
              <w:jc w:val="both"/>
            </w:pPr>
            <w:r w:rsidRPr="0091666F">
              <w:t>učitelé</w:t>
            </w:r>
          </w:p>
        </w:tc>
        <w:tc>
          <w:tcPr>
            <w:tcW w:w="1276" w:type="dxa"/>
          </w:tcPr>
          <w:p w:rsidR="006B3D22" w:rsidRPr="00945047" w:rsidRDefault="00945047" w:rsidP="00945047">
            <w:pPr>
              <w:jc w:val="both"/>
              <w:rPr>
                <w:sz w:val="20"/>
                <w:szCs w:val="20"/>
              </w:rPr>
            </w:pPr>
            <w:r w:rsidRPr="00945047">
              <w:rPr>
                <w:sz w:val="20"/>
                <w:szCs w:val="20"/>
              </w:rPr>
              <w:t>Vychovatel</w:t>
            </w:r>
            <w:r>
              <w:rPr>
                <w:sz w:val="20"/>
                <w:szCs w:val="20"/>
              </w:rPr>
              <w:t>é</w:t>
            </w:r>
          </w:p>
        </w:tc>
        <w:tc>
          <w:tcPr>
            <w:tcW w:w="1871" w:type="dxa"/>
          </w:tcPr>
          <w:p w:rsidR="006B3D22" w:rsidRPr="00945047" w:rsidRDefault="00945047" w:rsidP="00C3428A">
            <w:pPr>
              <w:jc w:val="both"/>
              <w:rPr>
                <w:sz w:val="22"/>
                <w:szCs w:val="22"/>
              </w:rPr>
            </w:pPr>
            <w:r w:rsidRPr="00945047">
              <w:rPr>
                <w:sz w:val="22"/>
                <w:szCs w:val="22"/>
              </w:rPr>
              <w:t>asistenti pedagoga</w:t>
            </w:r>
            <w:r w:rsidR="00F229EB" w:rsidRPr="00945047">
              <w:rPr>
                <w:sz w:val="22"/>
                <w:szCs w:val="22"/>
              </w:rPr>
              <w:t xml:space="preserve"> </w:t>
            </w:r>
          </w:p>
        </w:tc>
        <w:tc>
          <w:tcPr>
            <w:tcW w:w="2127" w:type="dxa"/>
          </w:tcPr>
          <w:p w:rsidR="006B3D22" w:rsidRPr="0091666F" w:rsidRDefault="006B3D22" w:rsidP="00C3428A">
            <w:pPr>
              <w:jc w:val="both"/>
            </w:pPr>
          </w:p>
        </w:tc>
      </w:tr>
      <w:tr w:rsidR="0091666F" w:rsidRPr="0091666F" w:rsidTr="00F229EB">
        <w:trPr>
          <w:trHeight w:val="280"/>
        </w:trPr>
        <w:tc>
          <w:tcPr>
            <w:tcW w:w="1106" w:type="dxa"/>
          </w:tcPr>
          <w:p w:rsidR="006B3D22" w:rsidRPr="0091666F" w:rsidRDefault="0055235D" w:rsidP="00C3428A">
            <w:pPr>
              <w:jc w:val="both"/>
            </w:pPr>
            <w:r w:rsidRPr="0091666F">
              <w:t>Celkem</w:t>
            </w:r>
          </w:p>
        </w:tc>
        <w:tc>
          <w:tcPr>
            <w:tcW w:w="567" w:type="dxa"/>
          </w:tcPr>
          <w:p w:rsidR="006B3D22" w:rsidRPr="0091666F" w:rsidRDefault="006B3D22" w:rsidP="00C3428A">
            <w:pPr>
              <w:jc w:val="both"/>
            </w:pPr>
          </w:p>
        </w:tc>
        <w:tc>
          <w:tcPr>
            <w:tcW w:w="5131" w:type="dxa"/>
            <w:gridSpan w:val="3"/>
          </w:tcPr>
          <w:p w:rsidR="006B3D22" w:rsidRPr="0091666F" w:rsidRDefault="006B3D22" w:rsidP="00C3428A">
            <w:pPr>
              <w:jc w:val="both"/>
            </w:pPr>
          </w:p>
        </w:tc>
        <w:tc>
          <w:tcPr>
            <w:tcW w:w="2127" w:type="dxa"/>
          </w:tcPr>
          <w:p w:rsidR="006B3D22" w:rsidRPr="0091666F" w:rsidRDefault="006B3D22" w:rsidP="00C3428A">
            <w:pPr>
              <w:jc w:val="both"/>
            </w:pPr>
            <w:r w:rsidRPr="0091666F">
              <w:t>6,125</w:t>
            </w:r>
          </w:p>
        </w:tc>
      </w:tr>
      <w:tr w:rsidR="0091666F" w:rsidRPr="0091666F" w:rsidTr="00945047">
        <w:trPr>
          <w:trHeight w:val="307"/>
        </w:trPr>
        <w:tc>
          <w:tcPr>
            <w:tcW w:w="1106" w:type="dxa"/>
          </w:tcPr>
          <w:p w:rsidR="006B3D22" w:rsidRPr="0091666F" w:rsidRDefault="006B3D22" w:rsidP="00C3428A">
            <w:pPr>
              <w:jc w:val="both"/>
            </w:pPr>
          </w:p>
        </w:tc>
        <w:tc>
          <w:tcPr>
            <w:tcW w:w="567" w:type="dxa"/>
          </w:tcPr>
          <w:p w:rsidR="006B3D22" w:rsidRPr="0091666F" w:rsidRDefault="0055235D" w:rsidP="00C3428A">
            <w:pPr>
              <w:jc w:val="both"/>
            </w:pPr>
            <w:r w:rsidRPr="0091666F">
              <w:t>MŠ</w:t>
            </w:r>
          </w:p>
        </w:tc>
        <w:tc>
          <w:tcPr>
            <w:tcW w:w="1984" w:type="dxa"/>
          </w:tcPr>
          <w:p w:rsidR="006B3D22" w:rsidRPr="0091666F" w:rsidRDefault="006B3D22" w:rsidP="00C3428A">
            <w:pPr>
              <w:jc w:val="both"/>
            </w:pPr>
            <w:r w:rsidRPr="0091666F">
              <w:t>3</w:t>
            </w:r>
          </w:p>
        </w:tc>
        <w:tc>
          <w:tcPr>
            <w:tcW w:w="1276" w:type="dxa"/>
          </w:tcPr>
          <w:p w:rsidR="006B3D22" w:rsidRPr="0091666F" w:rsidRDefault="006B3D22" w:rsidP="00C3428A">
            <w:pPr>
              <w:jc w:val="both"/>
            </w:pPr>
          </w:p>
        </w:tc>
        <w:tc>
          <w:tcPr>
            <w:tcW w:w="1871" w:type="dxa"/>
          </w:tcPr>
          <w:p w:rsidR="006B3D22" w:rsidRPr="0091666F" w:rsidRDefault="006B3D22" w:rsidP="00C3428A">
            <w:pPr>
              <w:jc w:val="both"/>
            </w:pPr>
            <w:r w:rsidRPr="0091666F">
              <w:t>0,</w:t>
            </w:r>
            <w:r w:rsidR="00F229EB">
              <w:t>7</w:t>
            </w:r>
            <w:r w:rsidRPr="0091666F">
              <w:t>5</w:t>
            </w:r>
            <w:r w:rsidR="0055235D" w:rsidRPr="0091666F">
              <w:t xml:space="preserve"> </w:t>
            </w:r>
          </w:p>
        </w:tc>
        <w:tc>
          <w:tcPr>
            <w:tcW w:w="2127" w:type="dxa"/>
          </w:tcPr>
          <w:p w:rsidR="006B3D22" w:rsidRPr="0091666F" w:rsidRDefault="006B3D22" w:rsidP="00C3428A">
            <w:pPr>
              <w:jc w:val="both"/>
            </w:pPr>
          </w:p>
        </w:tc>
      </w:tr>
      <w:tr w:rsidR="0091666F" w:rsidRPr="0091666F" w:rsidTr="00945047">
        <w:trPr>
          <w:trHeight w:val="280"/>
        </w:trPr>
        <w:tc>
          <w:tcPr>
            <w:tcW w:w="1106" w:type="dxa"/>
          </w:tcPr>
          <w:p w:rsidR="006B3D22" w:rsidRPr="0091666F" w:rsidRDefault="006B3D22" w:rsidP="00C3428A">
            <w:pPr>
              <w:jc w:val="both"/>
            </w:pPr>
          </w:p>
        </w:tc>
        <w:tc>
          <w:tcPr>
            <w:tcW w:w="567" w:type="dxa"/>
          </w:tcPr>
          <w:p w:rsidR="006B3D22" w:rsidRPr="0091666F" w:rsidRDefault="0055235D" w:rsidP="00C3428A">
            <w:pPr>
              <w:jc w:val="both"/>
            </w:pPr>
            <w:r w:rsidRPr="0091666F">
              <w:t>ZŠ</w:t>
            </w:r>
          </w:p>
        </w:tc>
        <w:tc>
          <w:tcPr>
            <w:tcW w:w="1984" w:type="dxa"/>
          </w:tcPr>
          <w:p w:rsidR="006B3D22" w:rsidRPr="0091666F" w:rsidRDefault="00F229EB" w:rsidP="00F229EB">
            <w:pPr>
              <w:jc w:val="both"/>
            </w:pPr>
            <w:r>
              <w:t xml:space="preserve">10,089 + 0,5 </w:t>
            </w:r>
            <w:proofErr w:type="spellStart"/>
            <w:proofErr w:type="gramStart"/>
            <w:r>
              <w:t>sp.p</w:t>
            </w:r>
            <w:proofErr w:type="spellEnd"/>
            <w:r>
              <w:t>.</w:t>
            </w:r>
            <w:proofErr w:type="gramEnd"/>
          </w:p>
        </w:tc>
        <w:tc>
          <w:tcPr>
            <w:tcW w:w="1276" w:type="dxa"/>
          </w:tcPr>
          <w:p w:rsidR="006B3D22" w:rsidRPr="0091666F" w:rsidRDefault="006B3D22" w:rsidP="00C3428A">
            <w:pPr>
              <w:jc w:val="both"/>
            </w:pPr>
          </w:p>
        </w:tc>
        <w:tc>
          <w:tcPr>
            <w:tcW w:w="1871" w:type="dxa"/>
          </w:tcPr>
          <w:p w:rsidR="006B3D22" w:rsidRPr="0091666F" w:rsidRDefault="00F229EB" w:rsidP="00C3428A">
            <w:pPr>
              <w:jc w:val="both"/>
            </w:pPr>
            <w:r>
              <w:t>1,5</w:t>
            </w:r>
          </w:p>
        </w:tc>
        <w:tc>
          <w:tcPr>
            <w:tcW w:w="2127" w:type="dxa"/>
          </w:tcPr>
          <w:p w:rsidR="006B3D22" w:rsidRPr="0091666F" w:rsidRDefault="006B3D22" w:rsidP="00C3428A">
            <w:pPr>
              <w:jc w:val="both"/>
            </w:pPr>
            <w:r w:rsidRPr="0091666F">
              <w:t>2,85</w:t>
            </w:r>
          </w:p>
        </w:tc>
      </w:tr>
      <w:tr w:rsidR="0091666F" w:rsidRPr="0091666F" w:rsidTr="00945047">
        <w:trPr>
          <w:trHeight w:val="307"/>
        </w:trPr>
        <w:tc>
          <w:tcPr>
            <w:tcW w:w="1106" w:type="dxa"/>
          </w:tcPr>
          <w:p w:rsidR="006B3D22" w:rsidRPr="0091666F" w:rsidRDefault="006B3D22" w:rsidP="00C3428A">
            <w:pPr>
              <w:jc w:val="both"/>
            </w:pPr>
          </w:p>
        </w:tc>
        <w:tc>
          <w:tcPr>
            <w:tcW w:w="567" w:type="dxa"/>
          </w:tcPr>
          <w:p w:rsidR="006B3D22" w:rsidRPr="0091666F" w:rsidRDefault="0055235D" w:rsidP="00C3428A">
            <w:pPr>
              <w:jc w:val="both"/>
            </w:pPr>
            <w:r w:rsidRPr="0091666F">
              <w:t>ŠD</w:t>
            </w:r>
          </w:p>
        </w:tc>
        <w:tc>
          <w:tcPr>
            <w:tcW w:w="1984" w:type="dxa"/>
          </w:tcPr>
          <w:p w:rsidR="006B3D22" w:rsidRPr="0091666F" w:rsidRDefault="006B3D22" w:rsidP="00C3428A">
            <w:pPr>
              <w:jc w:val="both"/>
            </w:pPr>
          </w:p>
        </w:tc>
        <w:tc>
          <w:tcPr>
            <w:tcW w:w="1276" w:type="dxa"/>
          </w:tcPr>
          <w:p w:rsidR="006B3D22" w:rsidRPr="0091666F" w:rsidRDefault="006B3D22" w:rsidP="00C3428A">
            <w:pPr>
              <w:jc w:val="both"/>
            </w:pPr>
            <w:r w:rsidRPr="0091666F">
              <w:t>1</w:t>
            </w:r>
          </w:p>
        </w:tc>
        <w:tc>
          <w:tcPr>
            <w:tcW w:w="1871" w:type="dxa"/>
          </w:tcPr>
          <w:p w:rsidR="006B3D22" w:rsidRPr="0091666F" w:rsidRDefault="006B3D22" w:rsidP="00C3428A">
            <w:pPr>
              <w:jc w:val="both"/>
            </w:pPr>
          </w:p>
        </w:tc>
        <w:tc>
          <w:tcPr>
            <w:tcW w:w="2127" w:type="dxa"/>
          </w:tcPr>
          <w:p w:rsidR="006B3D22" w:rsidRPr="0091666F" w:rsidRDefault="006B3D22" w:rsidP="00C3428A">
            <w:pPr>
              <w:jc w:val="both"/>
            </w:pPr>
          </w:p>
        </w:tc>
      </w:tr>
      <w:tr w:rsidR="0091666F" w:rsidRPr="0091666F" w:rsidTr="00945047">
        <w:trPr>
          <w:trHeight w:val="307"/>
        </w:trPr>
        <w:tc>
          <w:tcPr>
            <w:tcW w:w="1106" w:type="dxa"/>
          </w:tcPr>
          <w:p w:rsidR="006B3D22" w:rsidRPr="0091666F" w:rsidRDefault="006B3D22" w:rsidP="00C3428A">
            <w:pPr>
              <w:jc w:val="both"/>
            </w:pPr>
          </w:p>
        </w:tc>
        <w:tc>
          <w:tcPr>
            <w:tcW w:w="567" w:type="dxa"/>
          </w:tcPr>
          <w:p w:rsidR="006B3D22" w:rsidRPr="0091666F" w:rsidRDefault="0055235D" w:rsidP="00C3428A">
            <w:pPr>
              <w:jc w:val="both"/>
            </w:pPr>
            <w:r w:rsidRPr="0091666F">
              <w:t>ŠJ</w:t>
            </w:r>
          </w:p>
        </w:tc>
        <w:tc>
          <w:tcPr>
            <w:tcW w:w="1984" w:type="dxa"/>
          </w:tcPr>
          <w:p w:rsidR="006B3D22" w:rsidRPr="0091666F" w:rsidRDefault="006B3D22" w:rsidP="00C3428A">
            <w:pPr>
              <w:jc w:val="both"/>
            </w:pPr>
          </w:p>
        </w:tc>
        <w:tc>
          <w:tcPr>
            <w:tcW w:w="1276" w:type="dxa"/>
          </w:tcPr>
          <w:p w:rsidR="006B3D22" w:rsidRPr="0091666F" w:rsidRDefault="006B3D22" w:rsidP="00C3428A">
            <w:pPr>
              <w:jc w:val="both"/>
            </w:pPr>
          </w:p>
        </w:tc>
        <w:tc>
          <w:tcPr>
            <w:tcW w:w="1871" w:type="dxa"/>
          </w:tcPr>
          <w:p w:rsidR="006B3D22" w:rsidRPr="0091666F" w:rsidRDefault="006B3D22" w:rsidP="00C3428A">
            <w:pPr>
              <w:jc w:val="both"/>
            </w:pPr>
          </w:p>
        </w:tc>
        <w:tc>
          <w:tcPr>
            <w:tcW w:w="2127" w:type="dxa"/>
          </w:tcPr>
          <w:p w:rsidR="006B3D22" w:rsidRPr="0091666F" w:rsidRDefault="0055235D" w:rsidP="00C3428A">
            <w:pPr>
              <w:jc w:val="both"/>
            </w:pPr>
            <w:r w:rsidRPr="0091666F">
              <w:t>3,3</w:t>
            </w:r>
          </w:p>
        </w:tc>
      </w:tr>
    </w:tbl>
    <w:p w:rsidR="005753BB" w:rsidRDefault="005753BB" w:rsidP="001D245D">
      <w:pPr>
        <w:jc w:val="both"/>
        <w:rPr>
          <w:color w:val="FF0000"/>
        </w:rPr>
      </w:pPr>
    </w:p>
    <w:p w:rsidR="0091666F" w:rsidRPr="0091666F" w:rsidRDefault="0055235D" w:rsidP="00945047">
      <w:pPr>
        <w:jc w:val="both"/>
      </w:pPr>
      <w:r w:rsidRPr="0091666F">
        <w:t>Ve školní jídelně byla část úvazku kuchařek (0,25) placena z vedlejší dopl</w:t>
      </w:r>
      <w:r w:rsidR="0091666F" w:rsidRPr="0091666F">
        <w:t xml:space="preserve">ňkové činnosti. </w:t>
      </w:r>
    </w:p>
    <w:p w:rsidR="0055235D" w:rsidRDefault="0091666F" w:rsidP="0091666F">
      <w:pPr>
        <w:ind w:firstLine="708"/>
        <w:jc w:val="both"/>
      </w:pPr>
      <w:r w:rsidRPr="0091666F">
        <w:t xml:space="preserve">Po celý školní rok pracovaly </w:t>
      </w:r>
      <w:r w:rsidR="00945047">
        <w:t xml:space="preserve">v základní škole </w:t>
      </w:r>
      <w:r w:rsidRPr="0091666F">
        <w:t>2</w:t>
      </w:r>
      <w:r w:rsidR="00F229EB">
        <w:t xml:space="preserve"> asistentky pedagoga, úvazek 1,</w:t>
      </w:r>
      <w:r w:rsidRPr="0091666F">
        <w:t xml:space="preserve">5, </w:t>
      </w:r>
      <w:proofErr w:type="gramStart"/>
      <w:r w:rsidR="00F229EB">
        <w:t>od 2.pololetí</w:t>
      </w:r>
      <w:proofErr w:type="gramEnd"/>
      <w:r w:rsidR="00F229EB">
        <w:t xml:space="preserve"> </w:t>
      </w:r>
      <w:r w:rsidR="00945047">
        <w:t xml:space="preserve">pak ještě jedna </w:t>
      </w:r>
      <w:r w:rsidR="00F229EB">
        <w:t xml:space="preserve">asistentka pedagoga na dohodu, a to na 10 hodin týdně. </w:t>
      </w:r>
      <w:r w:rsidR="00945047">
        <w:t xml:space="preserve">Po celý rok pracovala v mateřské škole 1 asistentka pedagoga – </w:t>
      </w:r>
      <w:proofErr w:type="spellStart"/>
      <w:r w:rsidR="00945047">
        <w:t>úv</w:t>
      </w:r>
      <w:proofErr w:type="spellEnd"/>
      <w:r w:rsidR="00945047">
        <w:t>. 0,75.</w:t>
      </w:r>
    </w:p>
    <w:p w:rsidR="0091666F" w:rsidRDefault="0091666F" w:rsidP="001D245D">
      <w:pPr>
        <w:jc w:val="both"/>
        <w:rPr>
          <w:b/>
          <w:color w:val="FF0000"/>
        </w:rPr>
      </w:pPr>
    </w:p>
    <w:p w:rsidR="005753BB" w:rsidRPr="00C84057" w:rsidRDefault="005753BB" w:rsidP="001D245D">
      <w:pPr>
        <w:jc w:val="both"/>
        <w:rPr>
          <w:b/>
          <w:sz w:val="28"/>
          <w:szCs w:val="28"/>
        </w:rPr>
      </w:pPr>
      <w:r w:rsidRPr="00C84057">
        <w:rPr>
          <w:b/>
          <w:sz w:val="28"/>
          <w:szCs w:val="28"/>
        </w:rPr>
        <w:t xml:space="preserve">Dohody </w:t>
      </w:r>
      <w:r w:rsidR="00EC7E04" w:rsidRPr="00C84057">
        <w:rPr>
          <w:b/>
          <w:sz w:val="28"/>
          <w:szCs w:val="28"/>
        </w:rPr>
        <w:t>o pracovní činnosti</w:t>
      </w:r>
      <w:r w:rsidR="009F0CC9" w:rsidRPr="00C84057">
        <w:rPr>
          <w:b/>
          <w:sz w:val="28"/>
          <w:szCs w:val="28"/>
        </w:rPr>
        <w:t xml:space="preserve"> nebo dohody</w:t>
      </w:r>
      <w:r w:rsidR="00B1632E" w:rsidRPr="00C84057">
        <w:rPr>
          <w:b/>
          <w:sz w:val="28"/>
          <w:szCs w:val="28"/>
        </w:rPr>
        <w:t xml:space="preserve"> o</w:t>
      </w:r>
      <w:r w:rsidR="009F0CC9" w:rsidRPr="00C84057">
        <w:rPr>
          <w:b/>
          <w:sz w:val="28"/>
          <w:szCs w:val="28"/>
        </w:rPr>
        <w:t xml:space="preserve"> provedení práce</w:t>
      </w:r>
    </w:p>
    <w:p w:rsidR="00EC7E04" w:rsidRPr="0091666F" w:rsidRDefault="00EC7E04" w:rsidP="001D245D">
      <w:pPr>
        <w:jc w:val="both"/>
      </w:pPr>
    </w:p>
    <w:tbl>
      <w:tblPr>
        <w:tblStyle w:val="Mkatabulky"/>
        <w:tblW w:w="0" w:type="auto"/>
        <w:tblLook w:val="04A0" w:firstRow="1" w:lastRow="0" w:firstColumn="1" w:lastColumn="0" w:noHBand="0" w:noVBand="1"/>
      </w:tblPr>
      <w:tblGrid>
        <w:gridCol w:w="1355"/>
        <w:gridCol w:w="903"/>
        <w:gridCol w:w="1660"/>
        <w:gridCol w:w="1695"/>
        <w:gridCol w:w="1660"/>
        <w:gridCol w:w="1656"/>
      </w:tblGrid>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p>
        </w:tc>
        <w:tc>
          <w:tcPr>
            <w:tcW w:w="3355" w:type="dxa"/>
            <w:gridSpan w:val="2"/>
          </w:tcPr>
          <w:p w:rsidR="00EC7E04" w:rsidRPr="0091666F" w:rsidRDefault="00EC7E04" w:rsidP="00E00CBC">
            <w:pPr>
              <w:jc w:val="both"/>
            </w:pPr>
            <w:r w:rsidRPr="0091666F">
              <w:t>Fyzické osoby</w:t>
            </w:r>
          </w:p>
        </w:tc>
        <w:tc>
          <w:tcPr>
            <w:tcW w:w="3029" w:type="dxa"/>
            <w:gridSpan w:val="2"/>
          </w:tcPr>
          <w:p w:rsidR="00EC7E04" w:rsidRPr="0091666F" w:rsidRDefault="00EC7E04" w:rsidP="00E00CBC">
            <w:pPr>
              <w:jc w:val="both"/>
            </w:pPr>
            <w:r w:rsidRPr="0091666F">
              <w:t>Počet hodin týdně</w:t>
            </w: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p>
        </w:tc>
        <w:tc>
          <w:tcPr>
            <w:tcW w:w="1660" w:type="dxa"/>
          </w:tcPr>
          <w:p w:rsidR="00EC7E04" w:rsidRPr="0091666F" w:rsidRDefault="00EC7E04" w:rsidP="00E00CBC">
            <w:pPr>
              <w:jc w:val="both"/>
            </w:pPr>
            <w:r w:rsidRPr="0091666F">
              <w:t>Pedagogové</w:t>
            </w:r>
          </w:p>
        </w:tc>
        <w:tc>
          <w:tcPr>
            <w:tcW w:w="1695" w:type="dxa"/>
          </w:tcPr>
          <w:p w:rsidR="00EC7E04" w:rsidRPr="0091666F" w:rsidRDefault="00EC7E04" w:rsidP="00E00CBC">
            <w:pPr>
              <w:jc w:val="both"/>
            </w:pPr>
            <w:proofErr w:type="spellStart"/>
            <w:r w:rsidRPr="0091666F">
              <w:t>Nepedagogové</w:t>
            </w:r>
            <w:proofErr w:type="spellEnd"/>
          </w:p>
        </w:tc>
        <w:tc>
          <w:tcPr>
            <w:tcW w:w="1660" w:type="dxa"/>
          </w:tcPr>
          <w:p w:rsidR="00EC7E04" w:rsidRPr="0091666F" w:rsidRDefault="00EC7E04" w:rsidP="00E00CBC">
            <w:pPr>
              <w:jc w:val="both"/>
            </w:pPr>
            <w:r w:rsidRPr="0091666F">
              <w:t>Pedagogové</w:t>
            </w:r>
          </w:p>
        </w:tc>
        <w:tc>
          <w:tcPr>
            <w:tcW w:w="1369" w:type="dxa"/>
          </w:tcPr>
          <w:p w:rsidR="00EC7E04" w:rsidRPr="0091666F" w:rsidRDefault="00EC7E04" w:rsidP="00E00CBC">
            <w:pPr>
              <w:jc w:val="both"/>
            </w:pPr>
            <w:proofErr w:type="spellStart"/>
            <w:r w:rsidRPr="0091666F">
              <w:t>Nepedagogové</w:t>
            </w:r>
            <w:proofErr w:type="spellEnd"/>
          </w:p>
        </w:tc>
      </w:tr>
      <w:tr w:rsidR="0091666F" w:rsidRPr="0091666F" w:rsidTr="006B3D22">
        <w:tc>
          <w:tcPr>
            <w:tcW w:w="1355" w:type="dxa"/>
          </w:tcPr>
          <w:p w:rsidR="00EC7E04" w:rsidRPr="0091666F" w:rsidRDefault="00EC7E04" w:rsidP="00E00CBC">
            <w:pPr>
              <w:jc w:val="both"/>
            </w:pPr>
            <w:r w:rsidRPr="0091666F">
              <w:t>celkem</w:t>
            </w:r>
          </w:p>
        </w:tc>
        <w:tc>
          <w:tcPr>
            <w:tcW w:w="903" w:type="dxa"/>
          </w:tcPr>
          <w:p w:rsidR="00EC7E04" w:rsidRPr="0091666F" w:rsidRDefault="00EC7E04" w:rsidP="00E00CBC">
            <w:pPr>
              <w:jc w:val="both"/>
            </w:pPr>
          </w:p>
        </w:tc>
        <w:tc>
          <w:tcPr>
            <w:tcW w:w="1660" w:type="dxa"/>
          </w:tcPr>
          <w:p w:rsidR="00EC7E04" w:rsidRPr="0091666F" w:rsidRDefault="00E15528" w:rsidP="00E00CBC">
            <w:pPr>
              <w:jc w:val="both"/>
            </w:pPr>
            <w:r w:rsidRPr="0091666F">
              <w:t>6</w:t>
            </w:r>
          </w:p>
        </w:tc>
        <w:tc>
          <w:tcPr>
            <w:tcW w:w="1695" w:type="dxa"/>
          </w:tcPr>
          <w:p w:rsidR="00EC7E04" w:rsidRPr="0091666F" w:rsidRDefault="00EC7E04" w:rsidP="00E00CBC">
            <w:pPr>
              <w:jc w:val="both"/>
            </w:pPr>
          </w:p>
        </w:tc>
        <w:tc>
          <w:tcPr>
            <w:tcW w:w="1660" w:type="dxa"/>
          </w:tcPr>
          <w:p w:rsidR="00EC7E04" w:rsidRPr="0091666F" w:rsidRDefault="00155D30" w:rsidP="00E00CBC">
            <w:pPr>
              <w:jc w:val="both"/>
            </w:pPr>
            <w:r>
              <w:t>37</w:t>
            </w:r>
          </w:p>
        </w:tc>
        <w:tc>
          <w:tcPr>
            <w:tcW w:w="1369" w:type="dxa"/>
          </w:tcPr>
          <w:p w:rsidR="00EC7E04" w:rsidRPr="0091666F" w:rsidRDefault="00155D30" w:rsidP="00E00CBC">
            <w:pPr>
              <w:jc w:val="both"/>
            </w:pPr>
            <w:r>
              <w:t>5</w:t>
            </w: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r w:rsidRPr="0091666F">
              <w:t>MŠ</w:t>
            </w:r>
          </w:p>
        </w:tc>
        <w:tc>
          <w:tcPr>
            <w:tcW w:w="1660" w:type="dxa"/>
          </w:tcPr>
          <w:p w:rsidR="00EC7E04" w:rsidRPr="0091666F" w:rsidRDefault="00155D30" w:rsidP="00E00CBC">
            <w:pPr>
              <w:jc w:val="both"/>
            </w:pPr>
            <w:r>
              <w:t>1</w:t>
            </w:r>
          </w:p>
        </w:tc>
        <w:tc>
          <w:tcPr>
            <w:tcW w:w="1695" w:type="dxa"/>
          </w:tcPr>
          <w:p w:rsidR="00EC7E04" w:rsidRPr="0091666F" w:rsidRDefault="00EC7E04" w:rsidP="00E00CBC">
            <w:pPr>
              <w:jc w:val="both"/>
            </w:pPr>
          </w:p>
        </w:tc>
        <w:tc>
          <w:tcPr>
            <w:tcW w:w="1660" w:type="dxa"/>
          </w:tcPr>
          <w:p w:rsidR="00EC7E04" w:rsidRPr="0091666F" w:rsidRDefault="0091666F" w:rsidP="00E00CBC">
            <w:pPr>
              <w:jc w:val="both"/>
            </w:pPr>
            <w:r w:rsidRPr="0091666F">
              <w:t>10</w:t>
            </w:r>
          </w:p>
        </w:tc>
        <w:tc>
          <w:tcPr>
            <w:tcW w:w="1369" w:type="dxa"/>
          </w:tcPr>
          <w:p w:rsidR="00EC7E04" w:rsidRPr="0091666F" w:rsidRDefault="00EC7E04" w:rsidP="00E00CBC">
            <w:pPr>
              <w:jc w:val="both"/>
            </w:pP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r w:rsidRPr="0091666F">
              <w:t>ZŠ</w:t>
            </w:r>
          </w:p>
        </w:tc>
        <w:tc>
          <w:tcPr>
            <w:tcW w:w="1660" w:type="dxa"/>
          </w:tcPr>
          <w:p w:rsidR="00EC7E04" w:rsidRPr="0091666F" w:rsidRDefault="00155D30" w:rsidP="00E00CBC">
            <w:pPr>
              <w:jc w:val="both"/>
            </w:pPr>
            <w:r>
              <w:t xml:space="preserve">2 + 1 </w:t>
            </w:r>
            <w:proofErr w:type="spellStart"/>
            <w:proofErr w:type="gramStart"/>
            <w:r>
              <w:t>as</w:t>
            </w:r>
            <w:proofErr w:type="gramEnd"/>
            <w:r>
              <w:t>.</w:t>
            </w:r>
            <w:proofErr w:type="gramStart"/>
            <w:r>
              <w:t>ped</w:t>
            </w:r>
            <w:proofErr w:type="spellEnd"/>
            <w:proofErr w:type="gramEnd"/>
            <w:r>
              <w:t>.</w:t>
            </w:r>
          </w:p>
        </w:tc>
        <w:tc>
          <w:tcPr>
            <w:tcW w:w="1695" w:type="dxa"/>
          </w:tcPr>
          <w:p w:rsidR="00EC7E04" w:rsidRPr="0091666F" w:rsidRDefault="0091666F" w:rsidP="00E00CBC">
            <w:pPr>
              <w:jc w:val="both"/>
            </w:pPr>
            <w:r w:rsidRPr="0091666F">
              <w:t>1</w:t>
            </w:r>
          </w:p>
        </w:tc>
        <w:tc>
          <w:tcPr>
            <w:tcW w:w="1660" w:type="dxa"/>
          </w:tcPr>
          <w:p w:rsidR="00EC7E04" w:rsidRPr="0091666F" w:rsidRDefault="0091666F" w:rsidP="00E00CBC">
            <w:pPr>
              <w:jc w:val="both"/>
            </w:pPr>
            <w:r w:rsidRPr="0091666F">
              <w:t>12</w:t>
            </w:r>
            <w:r w:rsidR="00155D30">
              <w:t xml:space="preserve"> + 10</w:t>
            </w:r>
          </w:p>
        </w:tc>
        <w:tc>
          <w:tcPr>
            <w:tcW w:w="1369" w:type="dxa"/>
          </w:tcPr>
          <w:p w:rsidR="00EC7E04" w:rsidRPr="0091666F" w:rsidRDefault="0091666F" w:rsidP="00E00CBC">
            <w:pPr>
              <w:jc w:val="both"/>
            </w:pPr>
            <w:r w:rsidRPr="0091666F">
              <w:t>5</w:t>
            </w: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r w:rsidRPr="0091666F">
              <w:t>ŠD</w:t>
            </w:r>
          </w:p>
        </w:tc>
        <w:tc>
          <w:tcPr>
            <w:tcW w:w="1660" w:type="dxa"/>
          </w:tcPr>
          <w:p w:rsidR="00EC7E04" w:rsidRPr="0091666F" w:rsidRDefault="00155D30" w:rsidP="00E00CBC">
            <w:pPr>
              <w:jc w:val="both"/>
            </w:pPr>
            <w:r>
              <w:t>1</w:t>
            </w:r>
          </w:p>
        </w:tc>
        <w:tc>
          <w:tcPr>
            <w:tcW w:w="1695" w:type="dxa"/>
          </w:tcPr>
          <w:p w:rsidR="00EC7E04" w:rsidRPr="0091666F" w:rsidRDefault="00EC7E04" w:rsidP="00E00CBC">
            <w:pPr>
              <w:jc w:val="both"/>
            </w:pPr>
          </w:p>
        </w:tc>
        <w:tc>
          <w:tcPr>
            <w:tcW w:w="1660" w:type="dxa"/>
          </w:tcPr>
          <w:p w:rsidR="00EC7E04" w:rsidRPr="0091666F" w:rsidRDefault="00155D30" w:rsidP="00E00CBC">
            <w:pPr>
              <w:jc w:val="both"/>
            </w:pPr>
            <w:r>
              <w:t>15</w:t>
            </w:r>
          </w:p>
        </w:tc>
        <w:tc>
          <w:tcPr>
            <w:tcW w:w="1369" w:type="dxa"/>
          </w:tcPr>
          <w:p w:rsidR="00EC7E04" w:rsidRPr="0091666F" w:rsidRDefault="00EC7E04" w:rsidP="00E00CBC">
            <w:pPr>
              <w:jc w:val="both"/>
            </w:pPr>
          </w:p>
        </w:tc>
      </w:tr>
      <w:tr w:rsidR="0091666F" w:rsidRPr="0091666F" w:rsidTr="006B3D22">
        <w:tc>
          <w:tcPr>
            <w:tcW w:w="1355" w:type="dxa"/>
          </w:tcPr>
          <w:p w:rsidR="00EC7E04" w:rsidRPr="0091666F" w:rsidRDefault="00EC7E04" w:rsidP="00E00CBC">
            <w:pPr>
              <w:jc w:val="both"/>
            </w:pPr>
          </w:p>
        </w:tc>
        <w:tc>
          <w:tcPr>
            <w:tcW w:w="903" w:type="dxa"/>
          </w:tcPr>
          <w:p w:rsidR="00EC7E04" w:rsidRPr="0091666F" w:rsidRDefault="00EC7E04" w:rsidP="00E00CBC">
            <w:pPr>
              <w:jc w:val="both"/>
            </w:pPr>
            <w:r w:rsidRPr="0091666F">
              <w:t>ŠJ</w:t>
            </w:r>
          </w:p>
        </w:tc>
        <w:tc>
          <w:tcPr>
            <w:tcW w:w="1660" w:type="dxa"/>
          </w:tcPr>
          <w:p w:rsidR="00EC7E04" w:rsidRPr="0091666F" w:rsidRDefault="00EC7E04" w:rsidP="00E00CBC">
            <w:pPr>
              <w:jc w:val="both"/>
            </w:pPr>
          </w:p>
        </w:tc>
        <w:tc>
          <w:tcPr>
            <w:tcW w:w="1695" w:type="dxa"/>
          </w:tcPr>
          <w:p w:rsidR="00EC7E04" w:rsidRPr="0091666F" w:rsidRDefault="00EC7E04" w:rsidP="00E00CBC">
            <w:pPr>
              <w:jc w:val="both"/>
            </w:pPr>
          </w:p>
        </w:tc>
        <w:tc>
          <w:tcPr>
            <w:tcW w:w="1660" w:type="dxa"/>
          </w:tcPr>
          <w:p w:rsidR="00EC7E04" w:rsidRPr="0091666F" w:rsidRDefault="00EC7E04" w:rsidP="00E00CBC">
            <w:pPr>
              <w:jc w:val="both"/>
            </w:pPr>
          </w:p>
        </w:tc>
        <w:tc>
          <w:tcPr>
            <w:tcW w:w="1369" w:type="dxa"/>
          </w:tcPr>
          <w:p w:rsidR="00EC7E04" w:rsidRPr="0091666F" w:rsidRDefault="00EC7E04" w:rsidP="00E00CBC">
            <w:pPr>
              <w:jc w:val="both"/>
            </w:pPr>
          </w:p>
        </w:tc>
      </w:tr>
    </w:tbl>
    <w:p w:rsidR="00EC7E04" w:rsidRPr="0091666F" w:rsidRDefault="00EC7E04" w:rsidP="00EC7E04">
      <w:pPr>
        <w:jc w:val="both"/>
      </w:pPr>
    </w:p>
    <w:p w:rsidR="001D245D" w:rsidRPr="0091666F" w:rsidRDefault="0091666F" w:rsidP="001D245D">
      <w:pPr>
        <w:jc w:val="both"/>
      </w:pPr>
      <w:r w:rsidRPr="0091666F">
        <w:t>V tabulce jsou uvedeny stálé dohody, během roku však byly uzavřeny dohody o provedení práce se třemi kuchařkami, které se střídaly a z</w:t>
      </w:r>
      <w:r w:rsidR="00155D30">
        <w:t>astupovaly za nemocnou kolegyni a s jednou učitelkou.</w:t>
      </w:r>
    </w:p>
    <w:p w:rsidR="0091666F" w:rsidRPr="0055235D" w:rsidRDefault="0091666F" w:rsidP="001D245D">
      <w:pPr>
        <w:jc w:val="both"/>
        <w:rPr>
          <w:color w:val="FF0000"/>
        </w:rPr>
      </w:pPr>
    </w:p>
    <w:p w:rsidR="00446662" w:rsidRPr="00323C3F" w:rsidRDefault="00446662" w:rsidP="00681956">
      <w:pPr>
        <w:jc w:val="both"/>
        <w:rPr>
          <w:b/>
          <w:i/>
          <w:sz w:val="28"/>
          <w:szCs w:val="28"/>
        </w:rPr>
      </w:pPr>
      <w:r w:rsidRPr="00323C3F">
        <w:rPr>
          <w:b/>
          <w:i/>
          <w:sz w:val="28"/>
          <w:szCs w:val="28"/>
        </w:rPr>
        <w:t>Kvalifikovanost výuky</w:t>
      </w:r>
    </w:p>
    <w:p w:rsidR="00864AB1" w:rsidRPr="00864AB1" w:rsidRDefault="00864AB1" w:rsidP="00681956">
      <w:pPr>
        <w:jc w:val="both"/>
      </w:pPr>
      <w:r w:rsidRPr="00864AB1">
        <w:t xml:space="preserve">Většina vyučovacích hodin je učena kvalifikovanými učiteli, pouze některé výchovy učí učitelé neaprobovaně, velmi malé procento je odučeno nekvalifikovaně. </w:t>
      </w:r>
    </w:p>
    <w:p w:rsidR="00446662" w:rsidRPr="007D4C7C" w:rsidRDefault="00446662" w:rsidP="00446662">
      <w:pPr>
        <w:jc w:val="both"/>
        <w:rPr>
          <w:b/>
        </w:rPr>
      </w:pPr>
      <w:r w:rsidRPr="0063045A">
        <w:rPr>
          <w:sz w:val="28"/>
          <w:szCs w:val="28"/>
        </w:rPr>
        <w:tab/>
      </w:r>
      <w:r w:rsidRPr="0063045A">
        <w:rPr>
          <w:sz w:val="28"/>
          <w:szCs w:val="28"/>
        </w:rPr>
        <w:tab/>
      </w:r>
      <w:r w:rsidRPr="0063045A">
        <w:rPr>
          <w:sz w:val="28"/>
          <w:szCs w:val="28"/>
        </w:rPr>
        <w:tab/>
      </w:r>
      <w:r w:rsidRPr="0063045A">
        <w:rPr>
          <w:sz w:val="28"/>
          <w:szCs w:val="28"/>
        </w:rPr>
        <w:tab/>
      </w:r>
      <w:r w:rsidRPr="007D4C7C">
        <w:rPr>
          <w:b/>
        </w:rPr>
        <w:t>kvalifikovaně</w:t>
      </w:r>
      <w:r w:rsidRPr="007D4C7C">
        <w:rPr>
          <w:b/>
        </w:rPr>
        <w:tab/>
      </w:r>
      <w:r w:rsidRPr="007D4C7C">
        <w:rPr>
          <w:b/>
        </w:rPr>
        <w:tab/>
      </w:r>
      <w:r w:rsidR="005F295B" w:rsidRPr="007D4C7C">
        <w:rPr>
          <w:b/>
        </w:rPr>
        <w:tab/>
      </w:r>
      <w:r w:rsidRPr="007D4C7C">
        <w:rPr>
          <w:b/>
        </w:rPr>
        <w:t>nekvalifikovaně</w:t>
      </w:r>
    </w:p>
    <w:p w:rsidR="00446662" w:rsidRPr="007D4C7C" w:rsidRDefault="005F295B" w:rsidP="005F295B">
      <w:pPr>
        <w:pStyle w:val="Odstavecseseznamem"/>
        <w:numPr>
          <w:ilvl w:val="0"/>
          <w:numId w:val="13"/>
        </w:numPr>
        <w:jc w:val="both"/>
      </w:pPr>
      <w:r w:rsidRPr="007D4C7C">
        <w:t>stupeň</w:t>
      </w:r>
      <w:r w:rsidRPr="007D4C7C">
        <w:tab/>
      </w:r>
      <w:r w:rsidR="00446662" w:rsidRPr="007D4C7C">
        <w:tab/>
      </w:r>
      <w:r w:rsidR="00446662" w:rsidRPr="007D4C7C">
        <w:tab/>
      </w:r>
      <w:r w:rsidR="00155D30" w:rsidRPr="007D4C7C">
        <w:t>73</w:t>
      </w:r>
      <w:r w:rsidR="007B7294" w:rsidRPr="007D4C7C">
        <w:t xml:space="preserve"> </w:t>
      </w:r>
      <w:r w:rsidR="000B0278" w:rsidRPr="007D4C7C">
        <w:t>%</w:t>
      </w:r>
      <w:r w:rsidR="000B0278" w:rsidRPr="007D4C7C">
        <w:tab/>
      </w:r>
      <w:r w:rsidR="000B0278" w:rsidRPr="007D4C7C">
        <w:tab/>
      </w:r>
      <w:r w:rsidR="000B0278" w:rsidRPr="007D4C7C">
        <w:tab/>
      </w:r>
      <w:r w:rsidR="000B0278" w:rsidRPr="007D4C7C">
        <w:tab/>
        <w:t xml:space="preserve">  </w:t>
      </w:r>
      <w:r w:rsidR="00155D30" w:rsidRPr="007D4C7C">
        <w:t>17</w:t>
      </w:r>
      <w:r w:rsidR="00446662" w:rsidRPr="007D4C7C">
        <w:t>%</w:t>
      </w:r>
    </w:p>
    <w:p w:rsidR="005F295B" w:rsidRPr="007D4C7C" w:rsidRDefault="007D4C7C" w:rsidP="005F295B">
      <w:pPr>
        <w:pStyle w:val="Odstavecseseznamem"/>
        <w:numPr>
          <w:ilvl w:val="0"/>
          <w:numId w:val="13"/>
        </w:numPr>
        <w:jc w:val="both"/>
      </w:pPr>
      <w:r>
        <w:t xml:space="preserve">stupeň    </w:t>
      </w:r>
      <w:r>
        <w:tab/>
      </w:r>
      <w:r>
        <w:tab/>
      </w:r>
      <w:r w:rsidR="0063045A" w:rsidRPr="007D4C7C">
        <w:t>89</w:t>
      </w:r>
      <w:r w:rsidR="000B0278" w:rsidRPr="007D4C7C">
        <w:t>%</w:t>
      </w:r>
      <w:r w:rsidR="000B0278" w:rsidRPr="007D4C7C">
        <w:tab/>
      </w:r>
      <w:r w:rsidR="000B0278" w:rsidRPr="007D4C7C">
        <w:tab/>
      </w:r>
      <w:r w:rsidR="000B0278" w:rsidRPr="007D4C7C">
        <w:tab/>
      </w:r>
      <w:r w:rsidR="000B0278" w:rsidRPr="007D4C7C">
        <w:tab/>
        <w:t xml:space="preserve">  </w:t>
      </w:r>
      <w:r w:rsidR="0063045A" w:rsidRPr="007D4C7C">
        <w:t>11</w:t>
      </w:r>
      <w:r w:rsidR="005F295B" w:rsidRPr="007D4C7C">
        <w:t>%</w:t>
      </w:r>
    </w:p>
    <w:p w:rsidR="005F295B" w:rsidRPr="007D4C7C" w:rsidRDefault="00FE2D5B" w:rsidP="005F295B">
      <w:pPr>
        <w:ind w:left="360"/>
        <w:jc w:val="both"/>
      </w:pPr>
      <w:r w:rsidRPr="007D4C7C">
        <w:t>průměrně</w:t>
      </w:r>
      <w:r w:rsidRPr="007D4C7C">
        <w:tab/>
      </w:r>
      <w:r w:rsidRPr="007D4C7C">
        <w:tab/>
      </w:r>
      <w:r w:rsidRPr="007D4C7C">
        <w:tab/>
      </w:r>
      <w:r w:rsidR="00155D30" w:rsidRPr="007D4C7C">
        <w:t>81</w:t>
      </w:r>
      <w:r w:rsidRPr="007D4C7C">
        <w:t>%</w:t>
      </w:r>
      <w:r w:rsidRPr="007D4C7C">
        <w:tab/>
      </w:r>
      <w:r w:rsidRPr="007D4C7C">
        <w:tab/>
      </w:r>
      <w:r w:rsidRPr="007D4C7C">
        <w:tab/>
      </w:r>
      <w:r w:rsidRPr="007D4C7C">
        <w:tab/>
        <w:t xml:space="preserve">  </w:t>
      </w:r>
      <w:r w:rsidR="005B1119" w:rsidRPr="007D4C7C">
        <w:t>14</w:t>
      </w:r>
      <w:r w:rsidR="005F295B" w:rsidRPr="007D4C7C">
        <w:t>%</w:t>
      </w:r>
    </w:p>
    <w:p w:rsidR="001D245D" w:rsidRPr="00323C3F" w:rsidRDefault="001D245D" w:rsidP="001D245D">
      <w:pPr>
        <w:pStyle w:val="Nadpis4"/>
        <w:rPr>
          <w:sz w:val="28"/>
          <w:szCs w:val="28"/>
        </w:rPr>
      </w:pPr>
      <w:r w:rsidRPr="00323C3F">
        <w:rPr>
          <w:sz w:val="28"/>
          <w:szCs w:val="28"/>
        </w:rPr>
        <w:lastRenderedPageBreak/>
        <w:t>Vedoucí pracovníci školy</w:t>
      </w:r>
    </w:p>
    <w:p w:rsidR="001D245D" w:rsidRPr="0093785D" w:rsidRDefault="001D245D" w:rsidP="001D245D">
      <w:pPr>
        <w:jc w:val="both"/>
      </w:pPr>
    </w:p>
    <w:p w:rsidR="001D245D" w:rsidRPr="0093785D" w:rsidRDefault="001D245D" w:rsidP="001D245D">
      <w:pPr>
        <w:jc w:val="both"/>
      </w:pPr>
      <w:r w:rsidRPr="0093785D">
        <w:t xml:space="preserve">Ředitelka školy:     </w:t>
      </w:r>
      <w:r w:rsidRPr="0093785D">
        <w:tab/>
        <w:t xml:space="preserve">    </w:t>
      </w:r>
      <w:r w:rsidR="008819A3" w:rsidRPr="0093785D">
        <w:t>Mgr. Věra Matějů</w:t>
      </w:r>
    </w:p>
    <w:p w:rsidR="001D245D" w:rsidRPr="0093785D" w:rsidRDefault="001D245D" w:rsidP="001D245D">
      <w:pPr>
        <w:jc w:val="both"/>
      </w:pPr>
      <w:proofErr w:type="spellStart"/>
      <w:r w:rsidRPr="0093785D">
        <w:t>Vých</w:t>
      </w:r>
      <w:proofErr w:type="spellEnd"/>
      <w:r w:rsidRPr="0093785D">
        <w:t xml:space="preserve">. poradkyně:    </w:t>
      </w:r>
      <w:r w:rsidRPr="0093785D">
        <w:tab/>
        <w:t xml:space="preserve">    Mgr. Eva </w:t>
      </w:r>
      <w:proofErr w:type="spellStart"/>
      <w:r w:rsidRPr="0093785D">
        <w:t>Štegnerová</w:t>
      </w:r>
      <w:proofErr w:type="spellEnd"/>
    </w:p>
    <w:p w:rsidR="007D4C7C" w:rsidRPr="005B1119" w:rsidRDefault="007D4C7C" w:rsidP="007D4C7C">
      <w:pPr>
        <w:jc w:val="both"/>
      </w:pPr>
      <w:r w:rsidRPr="0093785D">
        <w:t>Vedoucí učitelka MŠ:</w:t>
      </w:r>
      <w:r w:rsidRPr="0093785D">
        <w:tab/>
        <w:t xml:space="preserve">    Jarmila Strejčková</w:t>
      </w:r>
    </w:p>
    <w:p w:rsidR="001D245D" w:rsidRPr="0093785D" w:rsidRDefault="001D245D" w:rsidP="001D245D">
      <w:pPr>
        <w:jc w:val="both"/>
      </w:pPr>
      <w:proofErr w:type="gramStart"/>
      <w:r w:rsidRPr="0093785D">
        <w:t xml:space="preserve">Vedoucí </w:t>
      </w:r>
      <w:r w:rsidR="00655421" w:rsidRPr="0093785D">
        <w:t xml:space="preserve"> školní</w:t>
      </w:r>
      <w:proofErr w:type="gramEnd"/>
      <w:r w:rsidR="00655421" w:rsidRPr="0093785D">
        <w:t xml:space="preserve"> jídelny: Anna Crháková</w:t>
      </w:r>
    </w:p>
    <w:p w:rsidR="00323C3F" w:rsidRPr="00885872" w:rsidRDefault="00323C3F" w:rsidP="00FB600B">
      <w:pPr>
        <w:rPr>
          <w:color w:val="FF0000"/>
        </w:rPr>
      </w:pPr>
    </w:p>
    <w:p w:rsidR="0091666F" w:rsidRPr="00323C3F" w:rsidRDefault="00C84057" w:rsidP="00864AB1">
      <w:pPr>
        <w:rPr>
          <w:b/>
          <w:i/>
          <w:sz w:val="28"/>
          <w:szCs w:val="28"/>
        </w:rPr>
      </w:pPr>
      <w:r w:rsidRPr="00323C3F">
        <w:rPr>
          <w:b/>
          <w:i/>
          <w:sz w:val="28"/>
          <w:szCs w:val="28"/>
        </w:rPr>
        <w:t>Přehled o všech pracovních školy</w:t>
      </w:r>
    </w:p>
    <w:p w:rsidR="001D245D" w:rsidRPr="0091666F" w:rsidRDefault="001D245D" w:rsidP="0091666F">
      <w:pPr>
        <w:pStyle w:val="Nadpis4"/>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905"/>
        <w:gridCol w:w="2552"/>
        <w:gridCol w:w="2353"/>
        <w:gridCol w:w="1260"/>
      </w:tblGrid>
      <w:tr w:rsidR="00885872" w:rsidRPr="00885872" w:rsidTr="00FB600B">
        <w:tc>
          <w:tcPr>
            <w:tcW w:w="2905" w:type="dxa"/>
            <w:tcBorders>
              <w:top w:val="single" w:sz="4" w:space="0" w:color="auto"/>
              <w:left w:val="single" w:sz="4" w:space="0" w:color="auto"/>
              <w:bottom w:val="single" w:sz="4" w:space="0" w:color="auto"/>
              <w:right w:val="single" w:sz="4" w:space="0" w:color="auto"/>
            </w:tcBorders>
          </w:tcPr>
          <w:p w:rsidR="001D245D" w:rsidRPr="0093785D" w:rsidRDefault="001D245D">
            <w:pPr>
              <w:jc w:val="both"/>
              <w:rPr>
                <w:b/>
                <w:bCs/>
              </w:rPr>
            </w:pPr>
            <w:r w:rsidRPr="0093785D">
              <w:rPr>
                <w:b/>
                <w:bCs/>
              </w:rPr>
              <w:t>Nepedagogičtí pracovníci</w:t>
            </w:r>
          </w:p>
          <w:p w:rsidR="00FB600B" w:rsidRPr="0093785D" w:rsidRDefault="00FB600B">
            <w:pPr>
              <w:jc w:val="both"/>
              <w:rPr>
                <w:b/>
                <w:bCs/>
              </w:rPr>
            </w:pPr>
          </w:p>
          <w:p w:rsidR="001D245D" w:rsidRPr="0093785D" w:rsidRDefault="001D245D">
            <w:pPr>
              <w:jc w:val="both"/>
              <w:rPr>
                <w:b/>
                <w:bCs/>
              </w:rPr>
            </w:pPr>
          </w:p>
          <w:p w:rsidR="001D245D" w:rsidRPr="0093785D" w:rsidRDefault="001D245D">
            <w:pPr>
              <w:jc w:val="both"/>
              <w:rPr>
                <w:b/>
                <w:bCs/>
              </w:rPr>
            </w:pPr>
            <w:r w:rsidRPr="0093785D">
              <w:rPr>
                <w:b/>
                <w:bCs/>
              </w:rPr>
              <w:t>THP</w:t>
            </w:r>
          </w:p>
          <w:p w:rsidR="001D245D" w:rsidRPr="0093785D" w:rsidRDefault="001D245D">
            <w:pPr>
              <w:jc w:val="both"/>
              <w:rPr>
                <w:b/>
                <w:bCs/>
              </w:rPr>
            </w:pPr>
          </w:p>
          <w:p w:rsidR="00132D26" w:rsidRPr="0093785D" w:rsidRDefault="00132D26">
            <w:pPr>
              <w:jc w:val="both"/>
              <w:rPr>
                <w:b/>
                <w:bCs/>
              </w:rPr>
            </w:pPr>
          </w:p>
          <w:p w:rsidR="001D245D" w:rsidRPr="0093785D" w:rsidRDefault="001D245D">
            <w:pPr>
              <w:jc w:val="both"/>
            </w:pPr>
            <w:r w:rsidRPr="0093785D">
              <w:rPr>
                <w:b/>
                <w:bCs/>
              </w:rPr>
              <w:t xml:space="preserve">provozní zaměstnanci </w:t>
            </w:r>
          </w:p>
          <w:p w:rsidR="001D245D" w:rsidRPr="0093785D" w:rsidRDefault="001D245D">
            <w:pPr>
              <w:jc w:val="both"/>
              <w:rPr>
                <w:b/>
                <w:bCs/>
              </w:rPr>
            </w:pPr>
          </w:p>
          <w:p w:rsidR="001D245D" w:rsidRPr="0093785D" w:rsidRDefault="001D245D">
            <w:pPr>
              <w:jc w:val="both"/>
              <w:rPr>
                <w:b/>
                <w:bCs/>
              </w:rPr>
            </w:pPr>
          </w:p>
          <w:p w:rsidR="001D245D" w:rsidRPr="0093785D" w:rsidRDefault="001D245D">
            <w:pPr>
              <w:jc w:val="both"/>
              <w:rPr>
                <w:b/>
                <w:bCs/>
              </w:rPr>
            </w:pPr>
          </w:p>
          <w:p w:rsidR="001D245D" w:rsidRPr="0093785D" w:rsidRDefault="001D245D">
            <w:pPr>
              <w:jc w:val="both"/>
            </w:pPr>
            <w:r w:rsidRPr="0093785D">
              <w:rPr>
                <w:b/>
                <w:bCs/>
              </w:rPr>
              <w:t>pracovnice školní jídelny</w:t>
            </w:r>
          </w:p>
          <w:p w:rsidR="001D245D" w:rsidRDefault="001D245D">
            <w:pPr>
              <w:jc w:val="both"/>
            </w:pPr>
          </w:p>
          <w:p w:rsidR="0093785D" w:rsidRDefault="0093785D">
            <w:pPr>
              <w:jc w:val="both"/>
            </w:pPr>
          </w:p>
          <w:p w:rsidR="0093785D" w:rsidRDefault="0093785D">
            <w:pPr>
              <w:jc w:val="both"/>
            </w:pPr>
          </w:p>
          <w:p w:rsidR="0093785D" w:rsidRPr="0093785D" w:rsidRDefault="0093785D">
            <w:pPr>
              <w:jc w:val="both"/>
            </w:pPr>
          </w:p>
        </w:tc>
        <w:tc>
          <w:tcPr>
            <w:tcW w:w="2552" w:type="dxa"/>
            <w:tcBorders>
              <w:top w:val="single" w:sz="4" w:space="0" w:color="auto"/>
              <w:left w:val="single" w:sz="4" w:space="0" w:color="auto"/>
              <w:bottom w:val="single" w:sz="4" w:space="0" w:color="auto"/>
              <w:right w:val="single" w:sz="4" w:space="0" w:color="auto"/>
            </w:tcBorders>
          </w:tcPr>
          <w:p w:rsidR="001D245D" w:rsidRPr="0093785D" w:rsidRDefault="001D245D">
            <w:pPr>
              <w:jc w:val="both"/>
              <w:rPr>
                <w:b/>
                <w:bCs/>
              </w:rPr>
            </w:pPr>
          </w:p>
          <w:p w:rsidR="001D245D" w:rsidRPr="0093785D" w:rsidRDefault="001D245D">
            <w:pPr>
              <w:jc w:val="both"/>
              <w:rPr>
                <w:b/>
                <w:bCs/>
              </w:rPr>
            </w:pPr>
          </w:p>
          <w:p w:rsidR="001D245D" w:rsidRPr="0093785D" w:rsidRDefault="001D245D">
            <w:pPr>
              <w:jc w:val="both"/>
              <w:rPr>
                <w:b/>
                <w:bCs/>
              </w:rPr>
            </w:pPr>
            <w:r w:rsidRPr="0093785D">
              <w:rPr>
                <w:b/>
                <w:bCs/>
              </w:rPr>
              <w:t>vzdělání</w:t>
            </w:r>
          </w:p>
          <w:p w:rsidR="001D245D" w:rsidRPr="0093785D" w:rsidRDefault="001D245D" w:rsidP="005B1119">
            <w:pPr>
              <w:rPr>
                <w:bCs/>
              </w:rPr>
            </w:pPr>
            <w:r w:rsidRPr="0093785D">
              <w:rPr>
                <w:bCs/>
              </w:rPr>
              <w:t xml:space="preserve">finanční </w:t>
            </w:r>
            <w:r w:rsidR="00B1632E">
              <w:rPr>
                <w:bCs/>
              </w:rPr>
              <w:t xml:space="preserve">a mzdová </w:t>
            </w:r>
            <w:r w:rsidRPr="0093785D">
              <w:rPr>
                <w:bCs/>
              </w:rPr>
              <w:t xml:space="preserve">účetní - </w:t>
            </w:r>
            <w:r w:rsidRPr="0093785D">
              <w:t xml:space="preserve">SEŠ </w:t>
            </w:r>
          </w:p>
          <w:p w:rsidR="00132D26" w:rsidRPr="0093785D" w:rsidRDefault="00132D26">
            <w:pPr>
              <w:jc w:val="both"/>
            </w:pPr>
          </w:p>
          <w:p w:rsidR="001D245D" w:rsidRPr="0093785D" w:rsidRDefault="001D245D">
            <w:pPr>
              <w:jc w:val="both"/>
            </w:pPr>
            <w:r w:rsidRPr="0093785D">
              <w:t>uklízečka</w:t>
            </w:r>
          </w:p>
          <w:p w:rsidR="001D245D" w:rsidRPr="0093785D" w:rsidRDefault="001D245D">
            <w:pPr>
              <w:jc w:val="both"/>
            </w:pPr>
            <w:r w:rsidRPr="0093785D">
              <w:t>uklízečka</w:t>
            </w:r>
          </w:p>
          <w:p w:rsidR="001D245D" w:rsidRPr="0093785D" w:rsidRDefault="0093785D">
            <w:pPr>
              <w:jc w:val="both"/>
            </w:pPr>
            <w:r>
              <w:t>údržbář</w:t>
            </w:r>
          </w:p>
          <w:p w:rsidR="001D245D" w:rsidRPr="0093785D" w:rsidRDefault="001D245D">
            <w:pPr>
              <w:jc w:val="both"/>
            </w:pPr>
          </w:p>
          <w:p w:rsidR="001D245D" w:rsidRPr="0093785D" w:rsidRDefault="001D245D">
            <w:pPr>
              <w:jc w:val="both"/>
            </w:pPr>
            <w:r w:rsidRPr="0093785D">
              <w:t>vedoucí školní jídelny</w:t>
            </w:r>
          </w:p>
          <w:p w:rsidR="001D245D" w:rsidRPr="0093785D" w:rsidRDefault="001D245D">
            <w:pPr>
              <w:jc w:val="both"/>
            </w:pPr>
            <w:r w:rsidRPr="0093785D">
              <w:t>hlavní kuchařka</w:t>
            </w:r>
          </w:p>
          <w:p w:rsidR="001D245D" w:rsidRPr="0093785D" w:rsidRDefault="001D245D">
            <w:pPr>
              <w:jc w:val="both"/>
            </w:pPr>
            <w:r w:rsidRPr="0093785D">
              <w:t>kuchařka</w:t>
            </w:r>
          </w:p>
          <w:p w:rsidR="001D245D" w:rsidRPr="0093785D" w:rsidRDefault="001D245D">
            <w:pPr>
              <w:jc w:val="both"/>
            </w:pPr>
            <w:r w:rsidRPr="0093785D">
              <w:t xml:space="preserve">kuchařka </w:t>
            </w:r>
          </w:p>
          <w:p w:rsidR="001D245D" w:rsidRPr="0093785D" w:rsidRDefault="001D245D">
            <w:pPr>
              <w:jc w:val="both"/>
            </w:pPr>
            <w:r w:rsidRPr="0093785D">
              <w:t xml:space="preserve">                 </w:t>
            </w:r>
          </w:p>
        </w:tc>
        <w:tc>
          <w:tcPr>
            <w:tcW w:w="2353" w:type="dxa"/>
            <w:tcBorders>
              <w:top w:val="single" w:sz="4" w:space="0" w:color="auto"/>
              <w:left w:val="single" w:sz="4" w:space="0" w:color="auto"/>
              <w:bottom w:val="single" w:sz="4" w:space="0" w:color="auto"/>
              <w:right w:val="single" w:sz="4" w:space="0" w:color="auto"/>
            </w:tcBorders>
          </w:tcPr>
          <w:p w:rsidR="001D245D" w:rsidRPr="0093785D" w:rsidRDefault="001D245D">
            <w:pPr>
              <w:jc w:val="both"/>
            </w:pPr>
          </w:p>
          <w:p w:rsidR="001D245D" w:rsidRPr="0093785D" w:rsidRDefault="001D245D">
            <w:pPr>
              <w:jc w:val="both"/>
            </w:pPr>
          </w:p>
          <w:p w:rsidR="001D245D" w:rsidRPr="0093785D" w:rsidRDefault="001D245D">
            <w:pPr>
              <w:jc w:val="both"/>
              <w:rPr>
                <w:b/>
              </w:rPr>
            </w:pPr>
            <w:r w:rsidRPr="0093785D">
              <w:rPr>
                <w:b/>
              </w:rPr>
              <w:t>úvazek</w:t>
            </w:r>
          </w:p>
          <w:p w:rsidR="00132D26" w:rsidRPr="0093785D" w:rsidRDefault="00132D26">
            <w:pPr>
              <w:jc w:val="both"/>
            </w:pPr>
            <w:r w:rsidRPr="0093785D">
              <w:t>1</w:t>
            </w:r>
          </w:p>
          <w:p w:rsidR="001D245D" w:rsidRPr="0093785D" w:rsidRDefault="001D245D">
            <w:pPr>
              <w:jc w:val="both"/>
            </w:pPr>
          </w:p>
          <w:p w:rsidR="000B0278" w:rsidRPr="0093785D" w:rsidRDefault="000B0278">
            <w:pPr>
              <w:jc w:val="both"/>
            </w:pPr>
          </w:p>
          <w:p w:rsidR="001D245D" w:rsidRPr="0093785D" w:rsidRDefault="008819A3">
            <w:pPr>
              <w:jc w:val="both"/>
            </w:pPr>
            <w:r w:rsidRPr="0093785D">
              <w:t>0,8</w:t>
            </w:r>
            <w:r w:rsidR="00FB600B" w:rsidRPr="0093785D">
              <w:t>5</w:t>
            </w:r>
          </w:p>
          <w:p w:rsidR="001D245D" w:rsidRPr="0093785D" w:rsidRDefault="001D245D">
            <w:pPr>
              <w:jc w:val="both"/>
            </w:pPr>
            <w:r w:rsidRPr="0093785D">
              <w:t>1</w:t>
            </w:r>
          </w:p>
          <w:p w:rsidR="001D245D" w:rsidRPr="0093785D" w:rsidRDefault="0093785D">
            <w:pPr>
              <w:jc w:val="both"/>
            </w:pPr>
            <w:r>
              <w:t>DPP</w:t>
            </w:r>
          </w:p>
          <w:p w:rsidR="001D245D" w:rsidRPr="0093785D" w:rsidRDefault="001D245D">
            <w:pPr>
              <w:jc w:val="both"/>
            </w:pPr>
          </w:p>
          <w:p w:rsidR="001D245D" w:rsidRPr="0093785D" w:rsidRDefault="00AE5C0B">
            <w:pPr>
              <w:jc w:val="both"/>
            </w:pPr>
            <w:r w:rsidRPr="0093785D">
              <w:t>0,7</w:t>
            </w:r>
            <w:r w:rsidR="00FB600B" w:rsidRPr="0093785D">
              <w:t>5</w:t>
            </w:r>
          </w:p>
          <w:p w:rsidR="001D245D" w:rsidRPr="0093785D" w:rsidRDefault="00FB600B">
            <w:pPr>
              <w:jc w:val="both"/>
            </w:pPr>
            <w:r w:rsidRPr="0093785D">
              <w:t>0,95</w:t>
            </w:r>
          </w:p>
          <w:p w:rsidR="001D245D" w:rsidRPr="0093785D" w:rsidRDefault="00FB600B">
            <w:pPr>
              <w:jc w:val="both"/>
            </w:pPr>
            <w:r w:rsidRPr="0093785D">
              <w:t>0,95</w:t>
            </w:r>
          </w:p>
          <w:p w:rsidR="001D245D" w:rsidRPr="0093785D" w:rsidRDefault="00DE207E">
            <w:pPr>
              <w:jc w:val="both"/>
            </w:pPr>
            <w:r w:rsidRPr="0093785D">
              <w:t>0,</w:t>
            </w:r>
            <w:r w:rsidR="00690C9B" w:rsidRPr="0093785D">
              <w:t>6</w:t>
            </w:r>
            <w:r w:rsidRPr="0093785D">
              <w:t>5</w:t>
            </w:r>
          </w:p>
        </w:tc>
        <w:tc>
          <w:tcPr>
            <w:tcW w:w="1260" w:type="dxa"/>
            <w:tcBorders>
              <w:top w:val="single" w:sz="4" w:space="0" w:color="auto"/>
              <w:left w:val="single" w:sz="4" w:space="0" w:color="auto"/>
              <w:bottom w:val="single" w:sz="4" w:space="0" w:color="auto"/>
              <w:right w:val="single" w:sz="4" w:space="0" w:color="auto"/>
            </w:tcBorders>
          </w:tcPr>
          <w:p w:rsidR="001D245D" w:rsidRPr="00885872" w:rsidRDefault="001D245D">
            <w:pPr>
              <w:jc w:val="both"/>
              <w:rPr>
                <w:color w:val="FF0000"/>
              </w:rPr>
            </w:pPr>
          </w:p>
          <w:p w:rsidR="001D245D" w:rsidRPr="0093785D" w:rsidRDefault="00EC0548">
            <w:pPr>
              <w:jc w:val="both"/>
              <w:rPr>
                <w:b/>
              </w:rPr>
            </w:pPr>
            <w:r w:rsidRPr="0093785D">
              <w:rPr>
                <w:b/>
              </w:rPr>
              <w:t>započtená</w:t>
            </w:r>
          </w:p>
          <w:p w:rsidR="001D245D" w:rsidRPr="0093785D" w:rsidRDefault="001D245D">
            <w:pPr>
              <w:jc w:val="both"/>
              <w:rPr>
                <w:b/>
              </w:rPr>
            </w:pPr>
            <w:r w:rsidRPr="0093785D">
              <w:rPr>
                <w:b/>
              </w:rPr>
              <w:t>praxe</w:t>
            </w:r>
          </w:p>
          <w:p w:rsidR="001D245D" w:rsidRPr="0093785D" w:rsidRDefault="005B1119">
            <w:pPr>
              <w:jc w:val="both"/>
            </w:pPr>
            <w:r>
              <w:t xml:space="preserve">23 </w:t>
            </w:r>
            <w:r w:rsidR="001D245D" w:rsidRPr="0093785D">
              <w:t>let</w:t>
            </w:r>
          </w:p>
          <w:p w:rsidR="001D245D" w:rsidRPr="00885872" w:rsidRDefault="001D245D">
            <w:pPr>
              <w:jc w:val="both"/>
              <w:rPr>
                <w:color w:val="FF0000"/>
              </w:rPr>
            </w:pPr>
          </w:p>
          <w:p w:rsidR="00132D26" w:rsidRPr="00885872" w:rsidRDefault="00132D26">
            <w:pPr>
              <w:jc w:val="both"/>
              <w:rPr>
                <w:color w:val="FF0000"/>
              </w:rPr>
            </w:pPr>
          </w:p>
          <w:p w:rsidR="001D245D" w:rsidRPr="0093785D" w:rsidRDefault="005B1119">
            <w:pPr>
              <w:jc w:val="both"/>
            </w:pPr>
            <w:r>
              <w:t>21</w:t>
            </w:r>
            <w:r w:rsidR="001D245D" w:rsidRPr="0093785D">
              <w:t xml:space="preserve"> let</w:t>
            </w:r>
          </w:p>
          <w:p w:rsidR="001D245D" w:rsidRPr="0093785D" w:rsidRDefault="00CB6528">
            <w:pPr>
              <w:jc w:val="both"/>
            </w:pPr>
            <w:r w:rsidRPr="0093785D">
              <w:t>3</w:t>
            </w:r>
            <w:r w:rsidR="005B1119">
              <w:t>6</w:t>
            </w:r>
            <w:r w:rsidR="001D245D" w:rsidRPr="0093785D">
              <w:t xml:space="preserve"> let</w:t>
            </w:r>
          </w:p>
          <w:p w:rsidR="001D245D" w:rsidRPr="0093785D" w:rsidRDefault="005B1119">
            <w:pPr>
              <w:jc w:val="both"/>
            </w:pPr>
            <w:r>
              <w:t>50</w:t>
            </w:r>
            <w:r w:rsidR="0093785D" w:rsidRPr="0093785D">
              <w:t xml:space="preserve"> let</w:t>
            </w:r>
          </w:p>
          <w:p w:rsidR="001D245D" w:rsidRPr="00885872" w:rsidRDefault="001D245D">
            <w:pPr>
              <w:jc w:val="both"/>
              <w:rPr>
                <w:color w:val="FF0000"/>
              </w:rPr>
            </w:pPr>
          </w:p>
          <w:p w:rsidR="001D245D" w:rsidRPr="0093785D" w:rsidRDefault="005B1119">
            <w:pPr>
              <w:jc w:val="both"/>
            </w:pPr>
            <w:r>
              <w:t>7</w:t>
            </w:r>
            <w:r w:rsidR="001D245D" w:rsidRPr="0093785D">
              <w:t xml:space="preserve"> let</w:t>
            </w:r>
          </w:p>
          <w:p w:rsidR="001D245D" w:rsidRPr="005B1119" w:rsidRDefault="005B1119">
            <w:pPr>
              <w:jc w:val="both"/>
            </w:pPr>
            <w:r w:rsidRPr="005B1119">
              <w:t>16</w:t>
            </w:r>
            <w:r w:rsidR="001D245D" w:rsidRPr="005B1119">
              <w:t xml:space="preserve"> let</w:t>
            </w:r>
          </w:p>
          <w:p w:rsidR="001D245D" w:rsidRPr="0093785D" w:rsidRDefault="00DE207E">
            <w:pPr>
              <w:jc w:val="both"/>
            </w:pPr>
            <w:r w:rsidRPr="0093785D">
              <w:t>3</w:t>
            </w:r>
            <w:r w:rsidR="005B1119">
              <w:t>7</w:t>
            </w:r>
            <w:r w:rsidR="001D245D" w:rsidRPr="0093785D">
              <w:t xml:space="preserve"> let</w:t>
            </w:r>
          </w:p>
          <w:p w:rsidR="001D245D" w:rsidRPr="00885872" w:rsidRDefault="005B1119">
            <w:pPr>
              <w:jc w:val="both"/>
              <w:rPr>
                <w:color w:val="FF0000"/>
              </w:rPr>
            </w:pPr>
            <w:r>
              <w:t>14</w:t>
            </w:r>
            <w:r w:rsidR="001D245D" w:rsidRPr="0093785D">
              <w:t xml:space="preserve"> let</w:t>
            </w:r>
          </w:p>
        </w:tc>
      </w:tr>
    </w:tbl>
    <w:p w:rsidR="001D245D" w:rsidRPr="00885872" w:rsidRDefault="001D245D" w:rsidP="001D245D">
      <w:pPr>
        <w:jc w:val="both"/>
        <w:rPr>
          <w:color w:val="FF0000"/>
          <w:sz w:val="32"/>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44"/>
        <w:gridCol w:w="2555"/>
        <w:gridCol w:w="1342"/>
        <w:gridCol w:w="926"/>
        <w:gridCol w:w="1345"/>
      </w:tblGrid>
      <w:tr w:rsidR="001D245D" w:rsidRPr="00885872" w:rsidTr="00C9369E">
        <w:trPr>
          <w:trHeight w:val="5627"/>
        </w:trPr>
        <w:tc>
          <w:tcPr>
            <w:tcW w:w="3044" w:type="dxa"/>
            <w:tcBorders>
              <w:top w:val="single" w:sz="4" w:space="0" w:color="auto"/>
              <w:left w:val="single" w:sz="4" w:space="0" w:color="auto"/>
              <w:bottom w:val="single" w:sz="4" w:space="0" w:color="auto"/>
              <w:right w:val="single" w:sz="4" w:space="0" w:color="auto"/>
            </w:tcBorders>
          </w:tcPr>
          <w:p w:rsidR="001D245D" w:rsidRPr="00D0316C" w:rsidRDefault="001D245D">
            <w:pPr>
              <w:pStyle w:val="Nadpis5"/>
            </w:pPr>
            <w:r w:rsidRPr="00D0316C">
              <w:lastRenderedPageBreak/>
              <w:t>pedagogičtí pracovníci</w:t>
            </w:r>
          </w:p>
          <w:p w:rsidR="001D245D" w:rsidRPr="00885872" w:rsidRDefault="001D245D">
            <w:pPr>
              <w:rPr>
                <w:color w:val="FF0000"/>
              </w:rPr>
            </w:pPr>
          </w:p>
          <w:p w:rsidR="001D245D" w:rsidRPr="00D4622B" w:rsidRDefault="001D245D">
            <w:pPr>
              <w:numPr>
                <w:ilvl w:val="0"/>
                <w:numId w:val="2"/>
              </w:numPr>
              <w:jc w:val="both"/>
            </w:pPr>
            <w:proofErr w:type="spellStart"/>
            <w:r w:rsidRPr="00D4622B">
              <w:t>ped</w:t>
            </w:r>
            <w:proofErr w:type="spellEnd"/>
            <w:r w:rsidRPr="00D4622B">
              <w:t xml:space="preserve">. </w:t>
            </w:r>
            <w:proofErr w:type="spellStart"/>
            <w:proofErr w:type="gramStart"/>
            <w:r w:rsidRPr="00D4622B">
              <w:t>prac</w:t>
            </w:r>
            <w:proofErr w:type="spellEnd"/>
            <w:proofErr w:type="gramEnd"/>
            <w:r w:rsidRPr="00D4622B">
              <w:t>.</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proofErr w:type="gramStart"/>
            <w:r w:rsidRPr="00D4622B">
              <w:t>prac</w:t>
            </w:r>
            <w:proofErr w:type="spellEnd"/>
            <w:proofErr w:type="gramEnd"/>
            <w:r w:rsidRPr="00D4622B">
              <w:t>.</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 xml:space="preserve"> </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 xml:space="preserve"> </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Pr="00D4622B">
              <w:t xml:space="preserve"> </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1D245D" w:rsidRPr="00D4622B" w:rsidRDefault="001D245D">
            <w:pPr>
              <w:numPr>
                <w:ilvl w:val="0"/>
                <w:numId w:val="2"/>
              </w:numPr>
              <w:jc w:val="both"/>
            </w:pPr>
            <w:proofErr w:type="spellStart"/>
            <w:r w:rsidRPr="00D4622B">
              <w:t>ped</w:t>
            </w:r>
            <w:proofErr w:type="spellEnd"/>
            <w:r w:rsidRPr="00D4622B">
              <w:t xml:space="preserve">. </w:t>
            </w:r>
            <w:proofErr w:type="spellStart"/>
            <w:proofErr w:type="gramStart"/>
            <w:r w:rsidR="00277C29" w:rsidRPr="00D4622B">
              <w:t>p</w:t>
            </w:r>
            <w:r w:rsidRPr="00D4622B">
              <w:t>rac</w:t>
            </w:r>
            <w:proofErr w:type="spellEnd"/>
            <w:proofErr w:type="gramEnd"/>
            <w:r w:rsidR="00277C29" w:rsidRPr="00D4622B">
              <w:t>.</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1D245D" w:rsidRPr="00D4622B" w:rsidRDefault="001D245D" w:rsidP="00A561DE">
            <w:pPr>
              <w:numPr>
                <w:ilvl w:val="0"/>
                <w:numId w:val="2"/>
              </w:numPr>
              <w:jc w:val="both"/>
            </w:pPr>
            <w:proofErr w:type="spellStart"/>
            <w:r w:rsidRPr="00D4622B">
              <w:t>ped</w:t>
            </w:r>
            <w:proofErr w:type="spellEnd"/>
            <w:r w:rsidRPr="00D4622B">
              <w:t xml:space="preserve">. </w:t>
            </w:r>
            <w:proofErr w:type="spellStart"/>
            <w:r w:rsidRPr="00D4622B">
              <w:t>prac</w:t>
            </w:r>
            <w:proofErr w:type="spellEnd"/>
            <w:r w:rsidR="00C567AA" w:rsidRPr="00D4622B">
              <w:t xml:space="preserve"> - RD</w:t>
            </w:r>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1D245D" w:rsidRPr="00D4622B" w:rsidRDefault="001D245D">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E51D99" w:rsidRPr="00D4622B" w:rsidRDefault="00E51D99">
            <w:pPr>
              <w:numPr>
                <w:ilvl w:val="0"/>
                <w:numId w:val="2"/>
              </w:numPr>
              <w:jc w:val="both"/>
            </w:pPr>
            <w:proofErr w:type="spellStart"/>
            <w:r w:rsidRPr="00D4622B">
              <w:t>ped</w:t>
            </w:r>
            <w:proofErr w:type="spellEnd"/>
            <w:r w:rsidRPr="00D4622B">
              <w:t xml:space="preserve">. </w:t>
            </w:r>
            <w:proofErr w:type="spellStart"/>
            <w:proofErr w:type="gramStart"/>
            <w:r w:rsidRPr="00D4622B">
              <w:t>prac</w:t>
            </w:r>
            <w:proofErr w:type="spellEnd"/>
            <w:proofErr w:type="gramEnd"/>
            <w:r w:rsidRPr="00D4622B">
              <w:t>.</w:t>
            </w:r>
          </w:p>
          <w:p w:rsidR="002A0A20" w:rsidRPr="00D4622B" w:rsidRDefault="002A0A20">
            <w:pPr>
              <w:numPr>
                <w:ilvl w:val="0"/>
                <w:numId w:val="2"/>
              </w:numPr>
              <w:jc w:val="both"/>
            </w:pPr>
            <w:proofErr w:type="spellStart"/>
            <w:r w:rsidRPr="00D4622B">
              <w:t>ped</w:t>
            </w:r>
            <w:proofErr w:type="spellEnd"/>
            <w:r w:rsidRPr="00D4622B">
              <w:t xml:space="preserve">. </w:t>
            </w:r>
            <w:proofErr w:type="spellStart"/>
            <w:r w:rsidRPr="00D4622B">
              <w:t>prac</w:t>
            </w:r>
            <w:proofErr w:type="spellEnd"/>
          </w:p>
          <w:p w:rsidR="00E51D99" w:rsidRPr="00D4622B" w:rsidRDefault="00797687">
            <w:pPr>
              <w:numPr>
                <w:ilvl w:val="0"/>
                <w:numId w:val="2"/>
              </w:numPr>
              <w:jc w:val="both"/>
            </w:pPr>
            <w:r>
              <w:t>asistent</w:t>
            </w:r>
            <w:r w:rsidR="00E51D99" w:rsidRPr="00D4622B">
              <w:t xml:space="preserve"> </w:t>
            </w:r>
            <w:proofErr w:type="spellStart"/>
            <w:r w:rsidR="00E51D99" w:rsidRPr="00D4622B">
              <w:t>ped</w:t>
            </w:r>
            <w:proofErr w:type="spellEnd"/>
            <w:r w:rsidR="00E51D99" w:rsidRPr="00D4622B">
              <w:t>.</w:t>
            </w:r>
          </w:p>
          <w:p w:rsidR="002A0A20" w:rsidRPr="00797687" w:rsidRDefault="00797687" w:rsidP="002A0A20">
            <w:pPr>
              <w:numPr>
                <w:ilvl w:val="0"/>
                <w:numId w:val="2"/>
              </w:numPr>
              <w:jc w:val="both"/>
            </w:pPr>
            <w:r>
              <w:t>asistent</w:t>
            </w:r>
            <w:r w:rsidR="002A0A20" w:rsidRPr="00797687">
              <w:t xml:space="preserve"> </w:t>
            </w:r>
            <w:proofErr w:type="spellStart"/>
            <w:r w:rsidR="002A0A20" w:rsidRPr="00797687">
              <w:t>ped</w:t>
            </w:r>
            <w:proofErr w:type="spellEnd"/>
            <w:r w:rsidR="002A0A20" w:rsidRPr="00797687">
              <w:t>.</w:t>
            </w:r>
          </w:p>
          <w:p w:rsidR="00E51D99" w:rsidRPr="00797687" w:rsidRDefault="00E51D99">
            <w:pPr>
              <w:numPr>
                <w:ilvl w:val="0"/>
                <w:numId w:val="2"/>
              </w:numPr>
              <w:jc w:val="both"/>
            </w:pPr>
            <w:proofErr w:type="spellStart"/>
            <w:r w:rsidRPr="00797687">
              <w:t>ped</w:t>
            </w:r>
            <w:proofErr w:type="spellEnd"/>
            <w:r w:rsidRPr="00797687">
              <w:t xml:space="preserve">. </w:t>
            </w:r>
            <w:proofErr w:type="spellStart"/>
            <w:proofErr w:type="gramStart"/>
            <w:r w:rsidRPr="00797687">
              <w:t>prac</w:t>
            </w:r>
            <w:proofErr w:type="spellEnd"/>
            <w:proofErr w:type="gramEnd"/>
            <w:r w:rsidRPr="00797687">
              <w:t>.</w:t>
            </w:r>
          </w:p>
          <w:p w:rsidR="00054DAC" w:rsidRPr="00797687" w:rsidRDefault="002A0A20" w:rsidP="00952C31">
            <w:pPr>
              <w:numPr>
                <w:ilvl w:val="0"/>
                <w:numId w:val="2"/>
              </w:numPr>
              <w:jc w:val="both"/>
            </w:pPr>
            <w:proofErr w:type="spellStart"/>
            <w:proofErr w:type="gramStart"/>
            <w:r w:rsidRPr="00797687">
              <w:t>p</w:t>
            </w:r>
            <w:r w:rsidR="00054DAC" w:rsidRPr="00797687">
              <w:t>ed</w:t>
            </w:r>
            <w:proofErr w:type="gramEnd"/>
            <w:r w:rsidR="00054DAC" w:rsidRPr="00797687">
              <w:t>.</w:t>
            </w:r>
            <w:proofErr w:type="gramStart"/>
            <w:r w:rsidR="00054DAC" w:rsidRPr="00797687">
              <w:t>prac</w:t>
            </w:r>
            <w:proofErr w:type="spellEnd"/>
            <w:proofErr w:type="gramEnd"/>
            <w:r w:rsidR="00054DAC" w:rsidRPr="00797687">
              <w:t>.</w:t>
            </w:r>
          </w:p>
          <w:p w:rsidR="00797687" w:rsidRDefault="00797687" w:rsidP="00277C29">
            <w:pPr>
              <w:pStyle w:val="Odstavecseseznamem"/>
              <w:numPr>
                <w:ilvl w:val="0"/>
                <w:numId w:val="2"/>
              </w:numPr>
            </w:pPr>
            <w:r>
              <w:t xml:space="preserve">asistent </w:t>
            </w:r>
            <w:proofErr w:type="spellStart"/>
            <w:r>
              <w:t>ped</w:t>
            </w:r>
            <w:proofErr w:type="spellEnd"/>
            <w:r>
              <w:t>.</w:t>
            </w:r>
          </w:p>
          <w:p w:rsidR="00797687" w:rsidRDefault="00D0316C" w:rsidP="00277C29">
            <w:pPr>
              <w:pStyle w:val="Odstavecseseznamem"/>
              <w:numPr>
                <w:ilvl w:val="0"/>
                <w:numId w:val="2"/>
              </w:numPr>
            </w:pPr>
            <w:r>
              <w:t xml:space="preserve">asistent </w:t>
            </w:r>
            <w:proofErr w:type="spellStart"/>
            <w:r>
              <w:t>ped</w:t>
            </w:r>
            <w:proofErr w:type="spellEnd"/>
            <w:r>
              <w:t>.</w:t>
            </w:r>
          </w:p>
          <w:p w:rsidR="00E12BA5" w:rsidRDefault="00E12BA5" w:rsidP="00277C29">
            <w:pPr>
              <w:pStyle w:val="Odstavecseseznamem"/>
              <w:numPr>
                <w:ilvl w:val="0"/>
                <w:numId w:val="2"/>
              </w:numPr>
            </w:pPr>
            <w:r>
              <w:t>speciální pedagog</w:t>
            </w:r>
          </w:p>
          <w:p w:rsidR="00277C29" w:rsidRPr="00885872" w:rsidRDefault="00277C29" w:rsidP="00A561DE">
            <w:pPr>
              <w:jc w:val="both"/>
              <w:rPr>
                <w:color w:val="FF0000"/>
              </w:rPr>
            </w:pPr>
          </w:p>
          <w:p w:rsidR="00C9369E" w:rsidRDefault="00C9369E" w:rsidP="00A561DE">
            <w:pPr>
              <w:jc w:val="both"/>
              <w:rPr>
                <w:color w:val="FF0000"/>
              </w:rPr>
            </w:pPr>
          </w:p>
          <w:p w:rsidR="00C9369E" w:rsidRDefault="00C9369E" w:rsidP="00A561DE">
            <w:pPr>
              <w:jc w:val="both"/>
              <w:rPr>
                <w:color w:val="FF0000"/>
              </w:rPr>
            </w:pPr>
          </w:p>
          <w:p w:rsidR="00A04EB5" w:rsidRPr="001C183E" w:rsidRDefault="00A561DE" w:rsidP="00A561DE">
            <w:pPr>
              <w:jc w:val="both"/>
            </w:pPr>
            <w:r w:rsidRPr="001C183E">
              <w:t>Zastupující pedagog</w:t>
            </w:r>
          </w:p>
          <w:p w:rsidR="00C567AA" w:rsidRPr="00797687" w:rsidRDefault="00D0316C" w:rsidP="00C567AA">
            <w:pPr>
              <w:pStyle w:val="Odstavecseseznamem"/>
              <w:numPr>
                <w:ilvl w:val="0"/>
                <w:numId w:val="2"/>
              </w:numPr>
              <w:jc w:val="both"/>
            </w:pPr>
            <w:proofErr w:type="spellStart"/>
            <w:proofErr w:type="gramStart"/>
            <w:r>
              <w:t>p</w:t>
            </w:r>
            <w:r w:rsidR="00C567AA" w:rsidRPr="00797687">
              <w:t>ed</w:t>
            </w:r>
            <w:proofErr w:type="gramEnd"/>
            <w:r w:rsidR="00C567AA" w:rsidRPr="00797687">
              <w:t>.</w:t>
            </w:r>
            <w:proofErr w:type="gramStart"/>
            <w:r w:rsidR="00C567AA" w:rsidRPr="00797687">
              <w:t>prac</w:t>
            </w:r>
            <w:proofErr w:type="spellEnd"/>
            <w:proofErr w:type="gramEnd"/>
            <w:r w:rsidR="00C567AA" w:rsidRPr="00797687">
              <w:t>.</w:t>
            </w:r>
          </w:p>
          <w:p w:rsidR="00797687" w:rsidRDefault="00797687" w:rsidP="00D0316C">
            <w:pPr>
              <w:pStyle w:val="Odstavecseseznamem"/>
              <w:numPr>
                <w:ilvl w:val="0"/>
                <w:numId w:val="2"/>
              </w:numPr>
            </w:pPr>
            <w:proofErr w:type="spellStart"/>
            <w:r w:rsidRPr="00D0316C">
              <w:t>ped</w:t>
            </w:r>
            <w:proofErr w:type="spellEnd"/>
            <w:r w:rsidRPr="00D0316C">
              <w:t xml:space="preserve">. </w:t>
            </w:r>
            <w:proofErr w:type="spellStart"/>
            <w:proofErr w:type="gramStart"/>
            <w:r w:rsidRPr="00D0316C">
              <w:t>prac</w:t>
            </w:r>
            <w:proofErr w:type="spellEnd"/>
            <w:proofErr w:type="gramEnd"/>
            <w:r w:rsidRPr="00D0316C">
              <w:t>.</w:t>
            </w:r>
          </w:p>
          <w:p w:rsidR="00E12BA5" w:rsidRPr="00D0316C" w:rsidRDefault="00E12BA5" w:rsidP="00D0316C">
            <w:pPr>
              <w:pStyle w:val="Odstavecseseznamem"/>
              <w:numPr>
                <w:ilvl w:val="0"/>
                <w:numId w:val="2"/>
              </w:numPr>
            </w:pPr>
            <w:proofErr w:type="spellStart"/>
            <w:proofErr w:type="gramStart"/>
            <w:r>
              <w:t>ped</w:t>
            </w:r>
            <w:proofErr w:type="gramEnd"/>
            <w:r>
              <w:t>.</w:t>
            </w:r>
            <w:proofErr w:type="gramStart"/>
            <w:r>
              <w:t>prac</w:t>
            </w:r>
            <w:proofErr w:type="spellEnd"/>
            <w:proofErr w:type="gramEnd"/>
            <w:r>
              <w:t>.</w:t>
            </w:r>
          </w:p>
        </w:tc>
        <w:tc>
          <w:tcPr>
            <w:tcW w:w="2555" w:type="dxa"/>
            <w:tcBorders>
              <w:top w:val="single" w:sz="4" w:space="0" w:color="auto"/>
              <w:left w:val="single" w:sz="4" w:space="0" w:color="auto"/>
              <w:bottom w:val="single" w:sz="4" w:space="0" w:color="auto"/>
              <w:right w:val="single" w:sz="4" w:space="0" w:color="auto"/>
            </w:tcBorders>
          </w:tcPr>
          <w:p w:rsidR="001D245D" w:rsidRPr="00797687" w:rsidRDefault="001D245D">
            <w:pPr>
              <w:jc w:val="both"/>
              <w:rPr>
                <w:b/>
                <w:bCs/>
              </w:rPr>
            </w:pPr>
            <w:r w:rsidRPr="00797687">
              <w:rPr>
                <w:b/>
                <w:bCs/>
              </w:rPr>
              <w:t>kvalifikace</w:t>
            </w:r>
          </w:p>
          <w:p w:rsidR="001D245D" w:rsidRPr="00797687" w:rsidRDefault="001D245D">
            <w:pPr>
              <w:jc w:val="both"/>
            </w:pPr>
          </w:p>
          <w:p w:rsidR="001D245D" w:rsidRPr="00797687" w:rsidRDefault="001D245D">
            <w:pPr>
              <w:jc w:val="both"/>
            </w:pPr>
            <w:proofErr w:type="spellStart"/>
            <w:r w:rsidRPr="00797687">
              <w:t>Nš</w:t>
            </w:r>
            <w:proofErr w:type="spellEnd"/>
            <w:r w:rsidRPr="00797687">
              <w:t xml:space="preserve"> – </w:t>
            </w:r>
            <w:proofErr w:type="spellStart"/>
            <w:r w:rsidRPr="00797687">
              <w:t>Vv</w:t>
            </w:r>
            <w:proofErr w:type="spellEnd"/>
          </w:p>
          <w:p w:rsidR="001D245D" w:rsidRPr="00797687" w:rsidRDefault="001D245D">
            <w:pPr>
              <w:jc w:val="both"/>
            </w:pPr>
            <w:proofErr w:type="spellStart"/>
            <w:r w:rsidRPr="00797687">
              <w:t>Čj</w:t>
            </w:r>
            <w:proofErr w:type="spellEnd"/>
            <w:r w:rsidRPr="00797687">
              <w:t xml:space="preserve"> – </w:t>
            </w:r>
            <w:proofErr w:type="spellStart"/>
            <w:r w:rsidRPr="00797687">
              <w:t>Tv</w:t>
            </w:r>
            <w:proofErr w:type="spellEnd"/>
          </w:p>
          <w:p w:rsidR="001D245D" w:rsidRPr="00797687" w:rsidRDefault="001D245D">
            <w:pPr>
              <w:jc w:val="both"/>
            </w:pPr>
            <w:proofErr w:type="spellStart"/>
            <w:r w:rsidRPr="00797687">
              <w:t>Nš</w:t>
            </w:r>
            <w:proofErr w:type="spellEnd"/>
            <w:r w:rsidRPr="00797687">
              <w:t xml:space="preserve"> – </w:t>
            </w:r>
            <w:proofErr w:type="spellStart"/>
            <w:r w:rsidRPr="00797687">
              <w:t>Tv</w:t>
            </w:r>
            <w:proofErr w:type="spellEnd"/>
          </w:p>
          <w:p w:rsidR="001D245D" w:rsidRPr="00797687" w:rsidRDefault="001D245D">
            <w:pPr>
              <w:jc w:val="both"/>
            </w:pPr>
            <w:proofErr w:type="spellStart"/>
            <w:r w:rsidRPr="00797687">
              <w:t>Nš</w:t>
            </w:r>
            <w:proofErr w:type="spellEnd"/>
            <w:r w:rsidRPr="00797687">
              <w:t xml:space="preserve"> – </w:t>
            </w:r>
            <w:proofErr w:type="spellStart"/>
            <w:r w:rsidRPr="00797687">
              <w:t>Vv</w:t>
            </w:r>
            <w:proofErr w:type="spellEnd"/>
          </w:p>
          <w:p w:rsidR="001D245D" w:rsidRPr="00797687" w:rsidRDefault="001D245D">
            <w:pPr>
              <w:jc w:val="both"/>
            </w:pPr>
            <w:proofErr w:type="spellStart"/>
            <w:r w:rsidRPr="00797687">
              <w:t>Nš</w:t>
            </w:r>
            <w:proofErr w:type="spellEnd"/>
            <w:r w:rsidRPr="00797687">
              <w:t xml:space="preserve"> – </w:t>
            </w:r>
            <w:proofErr w:type="spellStart"/>
            <w:r w:rsidRPr="00797687">
              <w:t>Hv</w:t>
            </w:r>
            <w:proofErr w:type="spellEnd"/>
          </w:p>
          <w:p w:rsidR="001D245D" w:rsidRPr="00797687" w:rsidRDefault="00C567AA">
            <w:pPr>
              <w:jc w:val="both"/>
            </w:pPr>
            <w:r w:rsidRPr="00797687">
              <w:t xml:space="preserve">M - </w:t>
            </w:r>
            <w:proofErr w:type="spellStart"/>
            <w:r w:rsidRPr="00797687">
              <w:t>Tv</w:t>
            </w:r>
            <w:proofErr w:type="spellEnd"/>
          </w:p>
          <w:p w:rsidR="001D245D" w:rsidRPr="00797687" w:rsidRDefault="001D245D">
            <w:pPr>
              <w:jc w:val="both"/>
            </w:pPr>
            <w:r w:rsidRPr="00797687">
              <w:t xml:space="preserve">P – Ch </w:t>
            </w:r>
          </w:p>
          <w:p w:rsidR="001D245D" w:rsidRPr="00797687" w:rsidRDefault="001D245D">
            <w:pPr>
              <w:jc w:val="both"/>
            </w:pPr>
            <w:proofErr w:type="spellStart"/>
            <w:proofErr w:type="gramStart"/>
            <w:r w:rsidRPr="00797687">
              <w:t>SPgŠ</w:t>
            </w:r>
            <w:proofErr w:type="spellEnd"/>
            <w:r w:rsidRPr="00797687">
              <w:t xml:space="preserve">  obor</w:t>
            </w:r>
            <w:proofErr w:type="gramEnd"/>
            <w:r w:rsidRPr="00797687">
              <w:t xml:space="preserve"> </w:t>
            </w:r>
            <w:proofErr w:type="spellStart"/>
            <w:r w:rsidRPr="00797687">
              <w:t>vych</w:t>
            </w:r>
            <w:proofErr w:type="spellEnd"/>
            <w:r w:rsidRPr="00797687">
              <w:t>.</w:t>
            </w:r>
          </w:p>
          <w:p w:rsidR="00B75B90" w:rsidRPr="00797687" w:rsidRDefault="00A561DE">
            <w:pPr>
              <w:jc w:val="both"/>
            </w:pPr>
            <w:r w:rsidRPr="00797687">
              <w:t>Fr-ukrajinština</w:t>
            </w:r>
            <w:r w:rsidR="00CB6528" w:rsidRPr="00797687">
              <w:t xml:space="preserve"> - MD</w:t>
            </w:r>
          </w:p>
          <w:p w:rsidR="001D245D" w:rsidRPr="00797687" w:rsidRDefault="001D245D">
            <w:pPr>
              <w:jc w:val="both"/>
            </w:pPr>
            <w:proofErr w:type="spellStart"/>
            <w:r w:rsidRPr="00797687">
              <w:t>SpgŠ</w:t>
            </w:r>
            <w:proofErr w:type="spellEnd"/>
            <w:r w:rsidRPr="00797687">
              <w:t xml:space="preserve"> </w:t>
            </w:r>
            <w:r w:rsidR="00E51D99" w:rsidRPr="00797687">
              <w:t>– uč. MŠ</w:t>
            </w:r>
          </w:p>
          <w:p w:rsidR="001D245D" w:rsidRPr="00797687" w:rsidRDefault="001D245D">
            <w:pPr>
              <w:jc w:val="both"/>
            </w:pPr>
            <w:proofErr w:type="spellStart"/>
            <w:r w:rsidRPr="00797687">
              <w:t>SpgŠ</w:t>
            </w:r>
            <w:proofErr w:type="spellEnd"/>
            <w:r w:rsidR="00E51D99" w:rsidRPr="00797687">
              <w:t xml:space="preserve"> – uč. MŠ</w:t>
            </w:r>
          </w:p>
          <w:p w:rsidR="00E51D99" w:rsidRPr="00797687" w:rsidRDefault="00A64A7D">
            <w:pPr>
              <w:jc w:val="both"/>
            </w:pPr>
            <w:r w:rsidRPr="00797687">
              <w:t>D,</w:t>
            </w:r>
            <w:r w:rsidR="00DE207E" w:rsidRPr="00797687">
              <w:t xml:space="preserve"> </w:t>
            </w:r>
            <w:r w:rsidR="00E51D99" w:rsidRPr="00797687">
              <w:t xml:space="preserve">Z </w:t>
            </w:r>
          </w:p>
          <w:p w:rsidR="002A0A20" w:rsidRPr="00797687" w:rsidRDefault="002A0A20">
            <w:pPr>
              <w:jc w:val="both"/>
            </w:pPr>
            <w:proofErr w:type="spellStart"/>
            <w:r w:rsidRPr="00797687">
              <w:t>SpgŠ</w:t>
            </w:r>
            <w:proofErr w:type="spellEnd"/>
            <w:r w:rsidRPr="00797687">
              <w:t xml:space="preserve"> – uč. MŠ </w:t>
            </w:r>
          </w:p>
          <w:p w:rsidR="002A0A20" w:rsidRPr="00797687" w:rsidRDefault="00797687">
            <w:pPr>
              <w:jc w:val="both"/>
            </w:pPr>
            <w:r>
              <w:t xml:space="preserve">ŠECR, kurz </w:t>
            </w:r>
            <w:proofErr w:type="spellStart"/>
            <w:proofErr w:type="gramStart"/>
            <w:r>
              <w:t>as</w:t>
            </w:r>
            <w:proofErr w:type="gramEnd"/>
            <w:r>
              <w:t>.</w:t>
            </w:r>
            <w:proofErr w:type="gramStart"/>
            <w:r>
              <w:t>p</w:t>
            </w:r>
            <w:proofErr w:type="spellEnd"/>
            <w:r>
              <w:t>.</w:t>
            </w:r>
            <w:proofErr w:type="gramEnd"/>
          </w:p>
          <w:p w:rsidR="002A0A20" w:rsidRPr="00797687" w:rsidRDefault="00C567AA">
            <w:pPr>
              <w:jc w:val="both"/>
            </w:pPr>
            <w:r w:rsidRPr="00797687">
              <w:t xml:space="preserve">FF-pedagogika, </w:t>
            </w:r>
            <w:proofErr w:type="spellStart"/>
            <w:r w:rsidRPr="00797687">
              <w:t>Nj</w:t>
            </w:r>
            <w:proofErr w:type="spellEnd"/>
          </w:p>
          <w:p w:rsidR="00E51D99" w:rsidRPr="00797687" w:rsidRDefault="002A0A20" w:rsidP="00E51D99">
            <w:pPr>
              <w:jc w:val="both"/>
            </w:pPr>
            <w:r w:rsidRPr="00797687">
              <w:t>SEŠ</w:t>
            </w:r>
          </w:p>
          <w:p w:rsidR="00277C29" w:rsidRPr="00797687" w:rsidRDefault="002A0A20">
            <w:pPr>
              <w:jc w:val="both"/>
            </w:pPr>
            <w:proofErr w:type="spellStart"/>
            <w:proofErr w:type="gramStart"/>
            <w:r w:rsidRPr="00797687">
              <w:t>S</w:t>
            </w:r>
            <w:r w:rsidR="00054DAC" w:rsidRPr="00797687">
              <w:t>oc.vědy</w:t>
            </w:r>
            <w:proofErr w:type="spellEnd"/>
            <w:proofErr w:type="gramEnd"/>
            <w:r w:rsidRPr="00797687">
              <w:t>, Aj</w:t>
            </w:r>
          </w:p>
          <w:p w:rsidR="00277C29" w:rsidRPr="00C9369E" w:rsidRDefault="00C9369E">
            <w:pPr>
              <w:jc w:val="both"/>
            </w:pPr>
            <w:proofErr w:type="spellStart"/>
            <w:r w:rsidRPr="00C9369E">
              <w:t>SŠobch</w:t>
            </w:r>
            <w:proofErr w:type="spellEnd"/>
            <w:r w:rsidRPr="00C9369E">
              <w:t xml:space="preserve">. a </w:t>
            </w:r>
            <w:proofErr w:type="spellStart"/>
            <w:proofErr w:type="gramStart"/>
            <w:r w:rsidRPr="00C9369E">
              <w:t>služeb,s</w:t>
            </w:r>
            <w:proofErr w:type="spellEnd"/>
            <w:r w:rsidRPr="00C9369E">
              <w:t xml:space="preserve"> mat</w:t>
            </w:r>
            <w:proofErr w:type="gramEnd"/>
            <w:r w:rsidRPr="00C9369E">
              <w:t>.</w:t>
            </w:r>
          </w:p>
          <w:p w:rsidR="00277C29" w:rsidRPr="00885872" w:rsidRDefault="00C9369E">
            <w:pPr>
              <w:jc w:val="both"/>
              <w:rPr>
                <w:color w:val="FF0000"/>
              </w:rPr>
            </w:pPr>
            <w:r>
              <w:t>střední</w:t>
            </w:r>
            <w:r w:rsidR="00797687" w:rsidRPr="00797687">
              <w:t xml:space="preserve"> s mat., kurz </w:t>
            </w:r>
            <w:proofErr w:type="spellStart"/>
            <w:proofErr w:type="gramStart"/>
            <w:r w:rsidR="00797687" w:rsidRPr="00797687">
              <w:t>as</w:t>
            </w:r>
            <w:proofErr w:type="gramEnd"/>
            <w:r w:rsidR="00797687" w:rsidRPr="00797687">
              <w:t>.</w:t>
            </w:r>
            <w:proofErr w:type="gramStart"/>
            <w:r w:rsidR="00797687" w:rsidRPr="00797687">
              <w:t>p</w:t>
            </w:r>
            <w:proofErr w:type="spellEnd"/>
            <w:r w:rsidR="00797687">
              <w:rPr>
                <w:color w:val="FF0000"/>
              </w:rPr>
              <w:t>.</w:t>
            </w:r>
            <w:proofErr w:type="gramEnd"/>
          </w:p>
          <w:p w:rsidR="00797687" w:rsidRPr="007D4C7C" w:rsidRDefault="007D4C7C">
            <w:pPr>
              <w:jc w:val="both"/>
            </w:pPr>
            <w:proofErr w:type="spellStart"/>
            <w:r w:rsidRPr="007D4C7C">
              <w:t>ped.</w:t>
            </w:r>
            <w:proofErr w:type="gramStart"/>
            <w:r w:rsidRPr="007D4C7C">
              <w:t>fak</w:t>
            </w:r>
            <w:proofErr w:type="spellEnd"/>
            <w:r w:rsidRPr="007D4C7C">
              <w:t>, 1.st.</w:t>
            </w:r>
            <w:proofErr w:type="gramEnd"/>
            <w:r w:rsidRPr="007D4C7C">
              <w:t xml:space="preserve">+ </w:t>
            </w:r>
            <w:proofErr w:type="spellStart"/>
            <w:r w:rsidRPr="007D4C7C">
              <w:t>spec.ped</w:t>
            </w:r>
            <w:proofErr w:type="spellEnd"/>
            <w:r w:rsidRPr="007D4C7C">
              <w:t>.</w:t>
            </w:r>
          </w:p>
          <w:p w:rsidR="000A7D56" w:rsidRDefault="000A7D56">
            <w:pPr>
              <w:jc w:val="both"/>
              <w:rPr>
                <w:color w:val="FF0000"/>
              </w:rPr>
            </w:pPr>
          </w:p>
          <w:p w:rsidR="00797687" w:rsidRDefault="00797687">
            <w:pPr>
              <w:jc w:val="both"/>
              <w:rPr>
                <w:color w:val="FF0000"/>
              </w:rPr>
            </w:pPr>
          </w:p>
          <w:p w:rsidR="00C9369E" w:rsidRDefault="00C9369E">
            <w:pPr>
              <w:jc w:val="both"/>
              <w:rPr>
                <w:color w:val="FF0000"/>
              </w:rPr>
            </w:pPr>
          </w:p>
          <w:p w:rsidR="001C183E" w:rsidRDefault="001C183E">
            <w:pPr>
              <w:jc w:val="both"/>
              <w:rPr>
                <w:color w:val="FF0000"/>
              </w:rPr>
            </w:pPr>
          </w:p>
          <w:p w:rsidR="00C567AA" w:rsidRPr="00D0316C" w:rsidRDefault="00C567AA">
            <w:pPr>
              <w:jc w:val="both"/>
            </w:pPr>
            <w:r w:rsidRPr="00D0316C">
              <w:t>F-ZPV</w:t>
            </w:r>
          </w:p>
          <w:p w:rsidR="00797687" w:rsidRDefault="00797687">
            <w:pPr>
              <w:jc w:val="both"/>
            </w:pPr>
            <w:r w:rsidRPr="00D0316C">
              <w:t>Aj</w:t>
            </w:r>
          </w:p>
          <w:p w:rsidR="00E12BA5" w:rsidRPr="00885872" w:rsidRDefault="00E12BA5">
            <w:pPr>
              <w:jc w:val="both"/>
              <w:rPr>
                <w:color w:val="FF0000"/>
              </w:rPr>
            </w:pPr>
            <w:r>
              <w:t xml:space="preserve">D – Z </w:t>
            </w:r>
          </w:p>
        </w:tc>
        <w:tc>
          <w:tcPr>
            <w:tcW w:w="1342" w:type="dxa"/>
            <w:tcBorders>
              <w:top w:val="single" w:sz="4" w:space="0" w:color="auto"/>
              <w:left w:val="single" w:sz="4" w:space="0" w:color="auto"/>
              <w:bottom w:val="single" w:sz="4" w:space="0" w:color="auto"/>
              <w:right w:val="single" w:sz="4" w:space="0" w:color="auto"/>
            </w:tcBorders>
          </w:tcPr>
          <w:p w:rsidR="001D245D" w:rsidRPr="00797687" w:rsidRDefault="0053101D">
            <w:pPr>
              <w:jc w:val="both"/>
              <w:rPr>
                <w:b/>
                <w:bCs/>
              </w:rPr>
            </w:pPr>
            <w:r w:rsidRPr="00797687">
              <w:rPr>
                <w:b/>
                <w:bCs/>
              </w:rPr>
              <w:t>úvazek</w:t>
            </w:r>
          </w:p>
          <w:p w:rsidR="001D245D" w:rsidRPr="00797687" w:rsidRDefault="001D245D">
            <w:pPr>
              <w:jc w:val="both"/>
            </w:pPr>
          </w:p>
          <w:p w:rsidR="001D245D" w:rsidRPr="00797687" w:rsidRDefault="001D245D">
            <w:pPr>
              <w:jc w:val="both"/>
            </w:pPr>
            <w:r w:rsidRPr="00797687">
              <w:t>1</w:t>
            </w:r>
          </w:p>
          <w:p w:rsidR="001D245D" w:rsidRPr="00797687" w:rsidRDefault="001D245D">
            <w:pPr>
              <w:jc w:val="both"/>
            </w:pPr>
            <w:r w:rsidRPr="00797687">
              <w:t>1</w:t>
            </w:r>
          </w:p>
          <w:p w:rsidR="001D245D" w:rsidRPr="00797687" w:rsidRDefault="001D245D">
            <w:pPr>
              <w:jc w:val="both"/>
            </w:pPr>
            <w:r w:rsidRPr="00797687">
              <w:t>1</w:t>
            </w:r>
          </w:p>
          <w:p w:rsidR="001D245D" w:rsidRPr="00797687" w:rsidRDefault="00DE207E">
            <w:pPr>
              <w:jc w:val="both"/>
            </w:pPr>
            <w:r w:rsidRPr="00797687">
              <w:t>1</w:t>
            </w:r>
          </w:p>
          <w:p w:rsidR="001D245D" w:rsidRPr="00797687" w:rsidRDefault="001D245D">
            <w:pPr>
              <w:jc w:val="both"/>
            </w:pPr>
            <w:r w:rsidRPr="00797687">
              <w:t>1</w:t>
            </w:r>
          </w:p>
          <w:p w:rsidR="001D245D" w:rsidRPr="00797687" w:rsidRDefault="00C567AA">
            <w:pPr>
              <w:jc w:val="both"/>
            </w:pPr>
            <w:r w:rsidRPr="00797687">
              <w:t>1</w:t>
            </w:r>
          </w:p>
          <w:p w:rsidR="001D245D" w:rsidRPr="00797687" w:rsidRDefault="001D245D">
            <w:pPr>
              <w:jc w:val="both"/>
            </w:pPr>
            <w:r w:rsidRPr="00797687">
              <w:t>1</w:t>
            </w:r>
          </w:p>
          <w:p w:rsidR="001D245D" w:rsidRPr="00797687" w:rsidRDefault="00CB6528">
            <w:pPr>
              <w:jc w:val="both"/>
            </w:pPr>
            <w:r w:rsidRPr="00797687">
              <w:t>1</w:t>
            </w:r>
          </w:p>
          <w:p w:rsidR="001D245D" w:rsidRPr="00797687" w:rsidRDefault="00B75B90">
            <w:pPr>
              <w:jc w:val="both"/>
            </w:pPr>
            <w:r w:rsidRPr="00797687">
              <w:t>1</w:t>
            </w:r>
          </w:p>
          <w:p w:rsidR="001D245D" w:rsidRPr="00797687" w:rsidRDefault="001D245D">
            <w:pPr>
              <w:jc w:val="both"/>
            </w:pPr>
            <w:r w:rsidRPr="00797687">
              <w:t>1</w:t>
            </w:r>
          </w:p>
          <w:p w:rsidR="001D245D" w:rsidRPr="00797687" w:rsidRDefault="001D245D">
            <w:pPr>
              <w:jc w:val="both"/>
            </w:pPr>
            <w:r w:rsidRPr="00797687">
              <w:t>1</w:t>
            </w:r>
          </w:p>
          <w:p w:rsidR="00E51D99" w:rsidRPr="00797687" w:rsidRDefault="00CB6528">
            <w:pPr>
              <w:jc w:val="both"/>
            </w:pPr>
            <w:r w:rsidRPr="00797687">
              <w:t>0,68</w:t>
            </w:r>
          </w:p>
          <w:p w:rsidR="002A0A20" w:rsidRPr="00797687" w:rsidRDefault="002A0A20">
            <w:pPr>
              <w:jc w:val="both"/>
            </w:pPr>
            <w:r w:rsidRPr="00797687">
              <w:t>1</w:t>
            </w:r>
          </w:p>
          <w:p w:rsidR="002A0A20" w:rsidRPr="00797687" w:rsidRDefault="002A0A20">
            <w:pPr>
              <w:jc w:val="both"/>
            </w:pPr>
            <w:r w:rsidRPr="00797687">
              <w:t>0,5</w:t>
            </w:r>
          </w:p>
          <w:p w:rsidR="002A0A20" w:rsidRPr="00797687" w:rsidRDefault="00E12BA5">
            <w:pPr>
              <w:jc w:val="both"/>
            </w:pPr>
            <w:r>
              <w:t>0,91</w:t>
            </w:r>
          </w:p>
          <w:p w:rsidR="00E51D99" w:rsidRPr="00797687" w:rsidRDefault="00AE5C0B">
            <w:pPr>
              <w:jc w:val="both"/>
            </w:pPr>
            <w:r w:rsidRPr="00797687">
              <w:t>D-6</w:t>
            </w:r>
            <w:r w:rsidR="00E51D99" w:rsidRPr="00797687">
              <w:t xml:space="preserve"> hod.</w:t>
            </w:r>
          </w:p>
          <w:p w:rsidR="00A04EB5" w:rsidRPr="00797687" w:rsidRDefault="00054DAC">
            <w:pPr>
              <w:jc w:val="both"/>
            </w:pPr>
            <w:r w:rsidRPr="00797687">
              <w:t>1</w:t>
            </w:r>
          </w:p>
          <w:p w:rsidR="00277C29" w:rsidRPr="001C183E" w:rsidRDefault="00C9369E">
            <w:pPr>
              <w:jc w:val="both"/>
            </w:pPr>
            <w:r w:rsidRPr="001C183E">
              <w:t>0,</w:t>
            </w:r>
            <w:r w:rsidR="001C183E" w:rsidRPr="001C183E">
              <w:t>7</w:t>
            </w:r>
            <w:r w:rsidRPr="001C183E">
              <w:t>5</w:t>
            </w:r>
          </w:p>
          <w:p w:rsidR="00277C29" w:rsidRPr="00797687" w:rsidRDefault="00797687">
            <w:pPr>
              <w:jc w:val="both"/>
            </w:pPr>
            <w:r w:rsidRPr="00797687">
              <w:t>0,</w:t>
            </w:r>
            <w:r w:rsidR="00E12BA5">
              <w:t>7</w:t>
            </w:r>
            <w:r w:rsidRPr="00797687">
              <w:t>5</w:t>
            </w:r>
          </w:p>
          <w:p w:rsidR="00797687" w:rsidRPr="007D4C7C" w:rsidRDefault="00925F05">
            <w:pPr>
              <w:jc w:val="both"/>
            </w:pPr>
            <w:r w:rsidRPr="007D4C7C">
              <w:t>0,5</w:t>
            </w:r>
          </w:p>
          <w:p w:rsidR="00797687" w:rsidRDefault="00797687">
            <w:pPr>
              <w:jc w:val="both"/>
              <w:rPr>
                <w:color w:val="FF0000"/>
              </w:rPr>
            </w:pPr>
          </w:p>
          <w:p w:rsidR="00E12BA5" w:rsidRDefault="00E12BA5">
            <w:pPr>
              <w:jc w:val="both"/>
              <w:rPr>
                <w:color w:val="FF0000"/>
              </w:rPr>
            </w:pPr>
          </w:p>
          <w:p w:rsidR="00E12BA5" w:rsidRDefault="00E12BA5">
            <w:pPr>
              <w:jc w:val="both"/>
              <w:rPr>
                <w:color w:val="FF0000"/>
              </w:rPr>
            </w:pPr>
          </w:p>
          <w:p w:rsidR="000A7D56" w:rsidRDefault="000A7D56">
            <w:pPr>
              <w:jc w:val="both"/>
              <w:rPr>
                <w:color w:val="FF0000"/>
              </w:rPr>
            </w:pPr>
          </w:p>
          <w:p w:rsidR="00C567AA" w:rsidRPr="00D0316C" w:rsidRDefault="00C567AA">
            <w:pPr>
              <w:jc w:val="both"/>
            </w:pPr>
            <w:r w:rsidRPr="00D0316C">
              <w:t>0,363</w:t>
            </w:r>
          </w:p>
          <w:p w:rsidR="00797687" w:rsidRDefault="00797687">
            <w:pPr>
              <w:jc w:val="both"/>
            </w:pPr>
            <w:r w:rsidRPr="00D0316C">
              <w:t>0,59</w:t>
            </w:r>
          </w:p>
          <w:p w:rsidR="00E12BA5" w:rsidRPr="00885872" w:rsidRDefault="00E12BA5">
            <w:pPr>
              <w:jc w:val="both"/>
              <w:rPr>
                <w:color w:val="FF0000"/>
              </w:rPr>
            </w:pPr>
            <w:r>
              <w:t>1</w:t>
            </w:r>
          </w:p>
        </w:tc>
        <w:tc>
          <w:tcPr>
            <w:tcW w:w="926" w:type="dxa"/>
            <w:tcBorders>
              <w:top w:val="single" w:sz="4" w:space="0" w:color="auto"/>
              <w:left w:val="single" w:sz="4" w:space="0" w:color="auto"/>
              <w:bottom w:val="single" w:sz="4" w:space="0" w:color="auto"/>
              <w:right w:val="single" w:sz="4" w:space="0" w:color="auto"/>
            </w:tcBorders>
          </w:tcPr>
          <w:p w:rsidR="001D245D" w:rsidRPr="00797687" w:rsidRDefault="001D245D">
            <w:pPr>
              <w:jc w:val="both"/>
              <w:rPr>
                <w:b/>
                <w:bCs/>
              </w:rPr>
            </w:pPr>
            <w:r w:rsidRPr="00797687">
              <w:rPr>
                <w:b/>
                <w:bCs/>
              </w:rPr>
              <w:t>praxe</w:t>
            </w:r>
          </w:p>
          <w:p w:rsidR="001D245D" w:rsidRPr="00797687" w:rsidRDefault="001D245D">
            <w:pPr>
              <w:jc w:val="both"/>
            </w:pPr>
          </w:p>
          <w:p w:rsidR="001D245D" w:rsidRPr="00797687" w:rsidRDefault="005B1119">
            <w:pPr>
              <w:jc w:val="both"/>
            </w:pPr>
            <w:r>
              <w:t>41</w:t>
            </w:r>
            <w:r w:rsidR="001D245D" w:rsidRPr="00797687">
              <w:t xml:space="preserve"> let</w:t>
            </w:r>
          </w:p>
          <w:p w:rsidR="001D245D" w:rsidRPr="00797687" w:rsidRDefault="005B1119">
            <w:pPr>
              <w:jc w:val="both"/>
            </w:pPr>
            <w:r>
              <w:t>36</w:t>
            </w:r>
            <w:r w:rsidR="001D245D" w:rsidRPr="00797687">
              <w:t xml:space="preserve"> let</w:t>
            </w:r>
          </w:p>
          <w:p w:rsidR="001D245D" w:rsidRPr="00797687" w:rsidRDefault="005B1119">
            <w:pPr>
              <w:jc w:val="both"/>
            </w:pPr>
            <w:r>
              <w:t>34</w:t>
            </w:r>
            <w:r w:rsidR="001D245D" w:rsidRPr="00797687">
              <w:t xml:space="preserve"> let</w:t>
            </w:r>
          </w:p>
          <w:p w:rsidR="001D245D" w:rsidRPr="00797687" w:rsidRDefault="005B1119">
            <w:pPr>
              <w:jc w:val="both"/>
            </w:pPr>
            <w:r>
              <w:t>36</w:t>
            </w:r>
            <w:r w:rsidR="001D245D" w:rsidRPr="00797687">
              <w:t xml:space="preserve"> let </w:t>
            </w:r>
          </w:p>
          <w:p w:rsidR="001D245D" w:rsidRPr="00797687" w:rsidRDefault="005B1119">
            <w:pPr>
              <w:jc w:val="both"/>
            </w:pPr>
            <w:r>
              <w:t>15</w:t>
            </w:r>
            <w:r w:rsidR="001D245D" w:rsidRPr="00797687">
              <w:t xml:space="preserve"> let</w:t>
            </w:r>
          </w:p>
          <w:p w:rsidR="001D245D" w:rsidRPr="00797687" w:rsidRDefault="005B1119">
            <w:pPr>
              <w:jc w:val="both"/>
            </w:pPr>
            <w:r>
              <w:t>4</w:t>
            </w:r>
            <w:r w:rsidR="00C567AA" w:rsidRPr="00797687">
              <w:t xml:space="preserve"> rok</w:t>
            </w:r>
            <w:r w:rsidR="00D4622B" w:rsidRPr="00797687">
              <w:t>y</w:t>
            </w:r>
          </w:p>
          <w:p w:rsidR="001D245D" w:rsidRPr="00797687" w:rsidRDefault="005B1119">
            <w:pPr>
              <w:jc w:val="both"/>
            </w:pPr>
            <w:r>
              <w:t>11</w:t>
            </w:r>
            <w:r w:rsidR="00DE207E" w:rsidRPr="00797687">
              <w:t xml:space="preserve"> let</w:t>
            </w:r>
          </w:p>
          <w:p w:rsidR="001D245D" w:rsidRPr="00797687" w:rsidRDefault="005B1119">
            <w:pPr>
              <w:jc w:val="both"/>
            </w:pPr>
            <w:r>
              <w:t>11</w:t>
            </w:r>
            <w:r w:rsidR="00C567AA" w:rsidRPr="00797687">
              <w:t xml:space="preserve"> let</w:t>
            </w:r>
          </w:p>
          <w:p w:rsidR="00B75B90" w:rsidRPr="00797687" w:rsidRDefault="005B1119">
            <w:pPr>
              <w:jc w:val="both"/>
              <w:rPr>
                <w:iCs/>
              </w:rPr>
            </w:pPr>
            <w:r>
              <w:rPr>
                <w:iCs/>
              </w:rPr>
              <w:t>7</w:t>
            </w:r>
            <w:r w:rsidR="00CB6528" w:rsidRPr="00797687">
              <w:rPr>
                <w:iCs/>
              </w:rPr>
              <w:t xml:space="preserve"> let</w:t>
            </w:r>
          </w:p>
          <w:p w:rsidR="001D245D" w:rsidRPr="00797687" w:rsidRDefault="005B1119">
            <w:pPr>
              <w:jc w:val="both"/>
              <w:rPr>
                <w:iCs/>
                <w:u w:val="single"/>
              </w:rPr>
            </w:pPr>
            <w:r>
              <w:t>37</w:t>
            </w:r>
            <w:r w:rsidR="001D245D" w:rsidRPr="00797687">
              <w:t xml:space="preserve"> let</w:t>
            </w:r>
          </w:p>
          <w:p w:rsidR="001D245D" w:rsidRPr="00797687" w:rsidRDefault="00D4622B">
            <w:pPr>
              <w:jc w:val="both"/>
            </w:pPr>
            <w:r w:rsidRPr="00797687">
              <w:t>16</w:t>
            </w:r>
            <w:r w:rsidR="001D245D" w:rsidRPr="00797687">
              <w:t xml:space="preserve"> let</w:t>
            </w:r>
          </w:p>
          <w:p w:rsidR="001D245D" w:rsidRPr="00797687" w:rsidRDefault="00E12BA5">
            <w:pPr>
              <w:jc w:val="both"/>
            </w:pPr>
            <w:r>
              <w:t>4</w:t>
            </w:r>
            <w:r w:rsidR="00DE207E" w:rsidRPr="00797687">
              <w:t xml:space="preserve"> rok</w:t>
            </w:r>
            <w:r w:rsidR="00B75B90" w:rsidRPr="00797687">
              <w:t>y</w:t>
            </w:r>
          </w:p>
          <w:p w:rsidR="002A0A20" w:rsidRPr="00797687" w:rsidRDefault="00E12BA5">
            <w:pPr>
              <w:jc w:val="both"/>
            </w:pPr>
            <w:r>
              <w:t>3</w:t>
            </w:r>
            <w:r w:rsidR="002A0A20" w:rsidRPr="00797687">
              <w:t xml:space="preserve"> rok</w:t>
            </w:r>
            <w:r w:rsidR="00D4622B" w:rsidRPr="00797687">
              <w:t>y</w:t>
            </w:r>
          </w:p>
          <w:p w:rsidR="002A0A20" w:rsidRPr="00797687" w:rsidRDefault="00E12BA5">
            <w:pPr>
              <w:jc w:val="both"/>
            </w:pPr>
            <w:r>
              <w:t>3</w:t>
            </w:r>
            <w:r w:rsidR="00D4622B" w:rsidRPr="00797687">
              <w:t xml:space="preserve"> roky</w:t>
            </w:r>
          </w:p>
          <w:p w:rsidR="001D245D" w:rsidRPr="00797687" w:rsidRDefault="00E12BA5" w:rsidP="00AE5C0B">
            <w:pPr>
              <w:jc w:val="both"/>
            </w:pPr>
            <w:r>
              <w:t>5 roků</w:t>
            </w:r>
          </w:p>
          <w:p w:rsidR="00054DAC" w:rsidRPr="00797687" w:rsidRDefault="00E12BA5" w:rsidP="00AE5C0B">
            <w:pPr>
              <w:jc w:val="both"/>
            </w:pPr>
            <w:r>
              <w:t>9</w:t>
            </w:r>
            <w:r w:rsidR="00A64A7D" w:rsidRPr="00797687">
              <w:t xml:space="preserve"> let</w:t>
            </w:r>
          </w:p>
          <w:p w:rsidR="00277C29" w:rsidRPr="00797687" w:rsidRDefault="00E12BA5" w:rsidP="00AE5C0B">
            <w:pPr>
              <w:jc w:val="both"/>
            </w:pPr>
            <w:r>
              <w:t>22</w:t>
            </w:r>
            <w:r w:rsidR="00267CC8" w:rsidRPr="00797687">
              <w:t xml:space="preserve"> let</w:t>
            </w:r>
          </w:p>
          <w:p w:rsidR="00277C29" w:rsidRPr="001C183E" w:rsidRDefault="00E12BA5" w:rsidP="00AE5C0B">
            <w:pPr>
              <w:jc w:val="both"/>
            </w:pPr>
            <w:r>
              <w:t>2</w:t>
            </w:r>
            <w:r w:rsidR="00C9369E" w:rsidRPr="001C183E">
              <w:t xml:space="preserve"> ro</w:t>
            </w:r>
            <w:r>
              <w:t>y</w:t>
            </w:r>
          </w:p>
          <w:p w:rsidR="00277C29" w:rsidRPr="00797687" w:rsidRDefault="00E12BA5" w:rsidP="00AE5C0B">
            <w:pPr>
              <w:jc w:val="both"/>
            </w:pPr>
            <w:r>
              <w:t>2</w:t>
            </w:r>
            <w:r w:rsidR="00797687" w:rsidRPr="00797687">
              <w:t xml:space="preserve"> rok</w:t>
            </w:r>
            <w:r>
              <w:t>y</w:t>
            </w:r>
            <w:r w:rsidR="00797687" w:rsidRPr="00797687">
              <w:t xml:space="preserve"> </w:t>
            </w:r>
          </w:p>
          <w:p w:rsidR="00797687" w:rsidRPr="007D4C7C" w:rsidRDefault="00925F05" w:rsidP="00AE5C0B">
            <w:pPr>
              <w:jc w:val="both"/>
            </w:pPr>
            <w:r w:rsidRPr="007D4C7C">
              <w:t>27 let</w:t>
            </w:r>
          </w:p>
          <w:p w:rsidR="00797687" w:rsidRDefault="00797687" w:rsidP="00AE5C0B">
            <w:pPr>
              <w:jc w:val="both"/>
              <w:rPr>
                <w:color w:val="FF0000"/>
              </w:rPr>
            </w:pPr>
          </w:p>
          <w:p w:rsidR="00C9369E" w:rsidRDefault="00C9369E" w:rsidP="00AE5C0B">
            <w:pPr>
              <w:jc w:val="both"/>
              <w:rPr>
                <w:color w:val="FF0000"/>
              </w:rPr>
            </w:pPr>
          </w:p>
          <w:p w:rsidR="000A7D56" w:rsidRDefault="000A7D56" w:rsidP="00AE5C0B">
            <w:pPr>
              <w:jc w:val="both"/>
              <w:rPr>
                <w:color w:val="FF0000"/>
              </w:rPr>
            </w:pPr>
          </w:p>
          <w:p w:rsidR="001C183E" w:rsidRDefault="001C183E" w:rsidP="00AE5C0B">
            <w:pPr>
              <w:jc w:val="both"/>
              <w:rPr>
                <w:color w:val="FF0000"/>
              </w:rPr>
            </w:pPr>
          </w:p>
          <w:p w:rsidR="00277C29" w:rsidRPr="00D0316C" w:rsidRDefault="00E12BA5" w:rsidP="00AE5C0B">
            <w:pPr>
              <w:jc w:val="both"/>
            </w:pPr>
            <w:r>
              <w:t>51</w:t>
            </w:r>
            <w:r w:rsidR="00191D08" w:rsidRPr="00D0316C">
              <w:t xml:space="preserve"> let</w:t>
            </w:r>
          </w:p>
          <w:p w:rsidR="001C183E" w:rsidRDefault="001C183E" w:rsidP="00AE5C0B">
            <w:pPr>
              <w:jc w:val="both"/>
            </w:pPr>
            <w:r w:rsidRPr="00D0316C">
              <w:t>13 let</w:t>
            </w:r>
          </w:p>
          <w:p w:rsidR="00E12BA5" w:rsidRPr="00885872" w:rsidRDefault="007D4C7C" w:rsidP="00AE5C0B">
            <w:pPr>
              <w:jc w:val="both"/>
              <w:rPr>
                <w:color w:val="FF0000"/>
              </w:rPr>
            </w:pPr>
            <w:r w:rsidRPr="007D4C7C">
              <w:t>5 let</w:t>
            </w:r>
          </w:p>
        </w:tc>
        <w:tc>
          <w:tcPr>
            <w:tcW w:w="1345" w:type="dxa"/>
            <w:tcBorders>
              <w:top w:val="single" w:sz="4" w:space="0" w:color="auto"/>
              <w:left w:val="single" w:sz="4" w:space="0" w:color="auto"/>
              <w:bottom w:val="single" w:sz="4" w:space="0" w:color="auto"/>
              <w:right w:val="single" w:sz="4" w:space="0" w:color="auto"/>
            </w:tcBorders>
          </w:tcPr>
          <w:p w:rsidR="001D245D" w:rsidRPr="00797687" w:rsidRDefault="001D245D">
            <w:pPr>
              <w:framePr w:hSpace="141" w:wrap="notBeside" w:vAnchor="text" w:hAnchor="margin" w:y="-178"/>
              <w:jc w:val="both"/>
              <w:rPr>
                <w:b/>
                <w:bCs/>
              </w:rPr>
            </w:pPr>
            <w:r w:rsidRPr="00797687">
              <w:rPr>
                <w:b/>
                <w:bCs/>
              </w:rPr>
              <w:t>způsobilost</w:t>
            </w:r>
          </w:p>
          <w:p w:rsidR="001D245D" w:rsidRPr="00797687" w:rsidRDefault="001D245D">
            <w:pPr>
              <w:framePr w:hSpace="141" w:wrap="notBeside" w:vAnchor="text" w:hAnchor="margin" w:y="-178"/>
              <w:jc w:val="both"/>
            </w:pP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32D26">
            <w:pPr>
              <w:framePr w:hSpace="141" w:wrap="notBeside" w:vAnchor="text" w:hAnchor="margin" w:y="-178"/>
              <w:jc w:val="both"/>
            </w:pPr>
            <w:r w:rsidRPr="00797687">
              <w:t xml:space="preserve">je </w:t>
            </w:r>
            <w:proofErr w:type="spellStart"/>
            <w:r w:rsidRPr="00797687">
              <w:t>způs</w:t>
            </w:r>
            <w:proofErr w:type="spellEnd"/>
            <w:r w:rsidR="001D245D"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1D245D">
            <w:pPr>
              <w:framePr w:hSpace="141" w:wrap="notBeside" w:vAnchor="text" w:hAnchor="margin" w:y="-178"/>
              <w:jc w:val="both"/>
            </w:pPr>
            <w:r w:rsidRPr="00797687">
              <w:t xml:space="preserve">je </w:t>
            </w:r>
            <w:proofErr w:type="spellStart"/>
            <w:r w:rsidRPr="00797687">
              <w:t>způs</w:t>
            </w:r>
            <w:proofErr w:type="spellEnd"/>
            <w:r w:rsidRPr="00797687">
              <w:t>.</w:t>
            </w:r>
          </w:p>
          <w:p w:rsidR="001D245D" w:rsidRPr="00797687" w:rsidRDefault="00A561DE">
            <w:pPr>
              <w:jc w:val="both"/>
            </w:pPr>
            <w:r w:rsidRPr="00797687">
              <w:t xml:space="preserve">je </w:t>
            </w:r>
            <w:proofErr w:type="spellStart"/>
            <w:r w:rsidRPr="00797687">
              <w:t>způs</w:t>
            </w:r>
            <w:proofErr w:type="spellEnd"/>
            <w:r w:rsidRPr="00797687">
              <w:t>.</w:t>
            </w:r>
          </w:p>
          <w:p w:rsidR="001D245D" w:rsidRPr="00797687" w:rsidRDefault="001D245D">
            <w:pPr>
              <w:jc w:val="both"/>
            </w:pPr>
            <w:r w:rsidRPr="00797687">
              <w:t xml:space="preserve">je </w:t>
            </w:r>
            <w:proofErr w:type="spellStart"/>
            <w:r w:rsidRPr="00797687">
              <w:t>způs</w:t>
            </w:r>
            <w:proofErr w:type="spellEnd"/>
            <w:r w:rsidRPr="00797687">
              <w:t>.</w:t>
            </w:r>
          </w:p>
          <w:p w:rsidR="001D245D" w:rsidRPr="00797687" w:rsidRDefault="001D245D">
            <w:pPr>
              <w:jc w:val="both"/>
            </w:pPr>
            <w:r w:rsidRPr="00797687">
              <w:t xml:space="preserve">je </w:t>
            </w:r>
            <w:proofErr w:type="spellStart"/>
            <w:r w:rsidRPr="00797687">
              <w:t>způs</w:t>
            </w:r>
            <w:proofErr w:type="spellEnd"/>
            <w:r w:rsidRPr="00797687">
              <w:t>.</w:t>
            </w:r>
          </w:p>
          <w:p w:rsidR="002A0A20" w:rsidRPr="00797687" w:rsidRDefault="002A0A20">
            <w:pPr>
              <w:jc w:val="both"/>
            </w:pPr>
            <w:r w:rsidRPr="00797687">
              <w:t xml:space="preserve">je </w:t>
            </w:r>
            <w:proofErr w:type="spellStart"/>
            <w:r w:rsidRPr="00797687">
              <w:t>způs</w:t>
            </w:r>
            <w:proofErr w:type="spellEnd"/>
            <w:r w:rsidRPr="00797687">
              <w:t>.</w:t>
            </w:r>
          </w:p>
          <w:p w:rsidR="002A0A20" w:rsidRPr="00797687" w:rsidRDefault="002A0A20">
            <w:pPr>
              <w:jc w:val="both"/>
            </w:pPr>
            <w:r w:rsidRPr="00797687">
              <w:t xml:space="preserve">je </w:t>
            </w:r>
            <w:proofErr w:type="spellStart"/>
            <w:r w:rsidRPr="00797687">
              <w:t>způs</w:t>
            </w:r>
            <w:proofErr w:type="spellEnd"/>
            <w:r w:rsidRPr="00797687">
              <w:t>.</w:t>
            </w:r>
          </w:p>
          <w:p w:rsidR="00E51D99" w:rsidRPr="00797687" w:rsidRDefault="00E51D99">
            <w:pPr>
              <w:jc w:val="both"/>
            </w:pPr>
            <w:r w:rsidRPr="00797687">
              <w:t xml:space="preserve">je </w:t>
            </w:r>
            <w:proofErr w:type="spellStart"/>
            <w:r w:rsidRPr="00797687">
              <w:t>způs</w:t>
            </w:r>
            <w:proofErr w:type="spellEnd"/>
            <w:r w:rsidRPr="00797687">
              <w:t>.</w:t>
            </w:r>
          </w:p>
          <w:p w:rsidR="00A04EB5" w:rsidRPr="00797687" w:rsidRDefault="002A0A20">
            <w:pPr>
              <w:jc w:val="both"/>
            </w:pPr>
            <w:r w:rsidRPr="00797687">
              <w:t xml:space="preserve">je </w:t>
            </w:r>
            <w:proofErr w:type="spellStart"/>
            <w:r w:rsidR="00E12BA5">
              <w:t>ne</w:t>
            </w:r>
            <w:r w:rsidRPr="00797687">
              <w:t>způs</w:t>
            </w:r>
            <w:proofErr w:type="spellEnd"/>
            <w:r w:rsidRPr="00797687">
              <w:t>.</w:t>
            </w:r>
          </w:p>
          <w:p w:rsidR="00A04EB5" w:rsidRPr="00797687" w:rsidRDefault="00A561DE">
            <w:pPr>
              <w:jc w:val="both"/>
            </w:pPr>
            <w:r w:rsidRPr="00797687">
              <w:t>j</w:t>
            </w:r>
            <w:r w:rsidR="00267CC8" w:rsidRPr="00797687">
              <w:t xml:space="preserve">e </w:t>
            </w:r>
            <w:proofErr w:type="spellStart"/>
            <w:r w:rsidR="00267CC8" w:rsidRPr="00797687">
              <w:t>způs</w:t>
            </w:r>
            <w:proofErr w:type="spellEnd"/>
            <w:r w:rsidR="00267CC8" w:rsidRPr="00797687">
              <w:t>.</w:t>
            </w:r>
          </w:p>
          <w:p w:rsidR="00267CC8" w:rsidRPr="00797687" w:rsidRDefault="00277C29">
            <w:pPr>
              <w:jc w:val="both"/>
            </w:pPr>
            <w:r w:rsidRPr="00797687">
              <w:t>j</w:t>
            </w:r>
            <w:r w:rsidR="00A561DE" w:rsidRPr="00797687">
              <w:t xml:space="preserve">e </w:t>
            </w:r>
            <w:proofErr w:type="spellStart"/>
            <w:r w:rsidR="00E12BA5">
              <w:t>ne</w:t>
            </w:r>
            <w:r w:rsidR="00A561DE" w:rsidRPr="00797687">
              <w:t>způs</w:t>
            </w:r>
            <w:proofErr w:type="spellEnd"/>
            <w:r w:rsidR="00A561DE" w:rsidRPr="00797687">
              <w:t>.</w:t>
            </w:r>
          </w:p>
          <w:p w:rsidR="00277C29" w:rsidRPr="00797687" w:rsidRDefault="00797687">
            <w:pPr>
              <w:jc w:val="both"/>
            </w:pPr>
            <w:r w:rsidRPr="00797687">
              <w:t xml:space="preserve">je </w:t>
            </w:r>
            <w:proofErr w:type="spellStart"/>
            <w:r w:rsidRPr="00797687">
              <w:t>způs</w:t>
            </w:r>
            <w:proofErr w:type="spellEnd"/>
            <w:r w:rsidRPr="00797687">
              <w:t>.</w:t>
            </w:r>
          </w:p>
          <w:p w:rsidR="00797687" w:rsidRDefault="007D4C7C">
            <w:pPr>
              <w:jc w:val="both"/>
              <w:rPr>
                <w:color w:val="FF0000"/>
              </w:rPr>
            </w:pPr>
            <w:r>
              <w:t>j</w:t>
            </w:r>
            <w:r w:rsidR="00925F05" w:rsidRPr="007D4C7C">
              <w:t xml:space="preserve">e </w:t>
            </w:r>
            <w:proofErr w:type="spellStart"/>
            <w:r w:rsidR="00925F05" w:rsidRPr="007D4C7C">
              <w:t>způs</w:t>
            </w:r>
            <w:proofErr w:type="spellEnd"/>
            <w:r w:rsidR="00925F05">
              <w:rPr>
                <w:color w:val="FF0000"/>
              </w:rPr>
              <w:t>.</w:t>
            </w:r>
          </w:p>
          <w:p w:rsidR="00797687" w:rsidRDefault="00797687">
            <w:pPr>
              <w:jc w:val="both"/>
              <w:rPr>
                <w:color w:val="FF0000"/>
              </w:rPr>
            </w:pPr>
          </w:p>
          <w:p w:rsidR="00C9369E" w:rsidRDefault="00C9369E">
            <w:pPr>
              <w:jc w:val="both"/>
              <w:rPr>
                <w:color w:val="FF0000"/>
              </w:rPr>
            </w:pPr>
          </w:p>
          <w:p w:rsidR="000A7D56" w:rsidRDefault="000A7D56">
            <w:pPr>
              <w:jc w:val="both"/>
              <w:rPr>
                <w:color w:val="FF0000"/>
              </w:rPr>
            </w:pPr>
          </w:p>
          <w:p w:rsidR="001C183E" w:rsidRDefault="001C183E">
            <w:pPr>
              <w:jc w:val="both"/>
              <w:rPr>
                <w:color w:val="FF0000"/>
              </w:rPr>
            </w:pPr>
          </w:p>
          <w:p w:rsidR="00C567AA" w:rsidRPr="00D0316C" w:rsidRDefault="00277C29">
            <w:pPr>
              <w:jc w:val="both"/>
            </w:pPr>
            <w:r w:rsidRPr="00D0316C">
              <w:t>j</w:t>
            </w:r>
            <w:r w:rsidR="00C567AA" w:rsidRPr="00D0316C">
              <w:t xml:space="preserve">e </w:t>
            </w:r>
            <w:proofErr w:type="spellStart"/>
            <w:r w:rsidR="00C567AA" w:rsidRPr="00D0316C">
              <w:t>způs</w:t>
            </w:r>
            <w:proofErr w:type="spellEnd"/>
            <w:r w:rsidR="00C567AA" w:rsidRPr="00D0316C">
              <w:t>.</w:t>
            </w:r>
          </w:p>
          <w:p w:rsidR="001C183E" w:rsidRDefault="001C183E">
            <w:pPr>
              <w:jc w:val="both"/>
            </w:pPr>
            <w:r w:rsidRPr="00D0316C">
              <w:t xml:space="preserve">je </w:t>
            </w:r>
            <w:proofErr w:type="spellStart"/>
            <w:r w:rsidRPr="00D0316C">
              <w:t>způs</w:t>
            </w:r>
            <w:proofErr w:type="spellEnd"/>
            <w:r w:rsidRPr="00D0316C">
              <w:t>.</w:t>
            </w:r>
          </w:p>
          <w:p w:rsidR="00E12BA5" w:rsidRPr="00885872" w:rsidRDefault="007D4C7C">
            <w:pPr>
              <w:jc w:val="both"/>
              <w:rPr>
                <w:color w:val="FF0000"/>
              </w:rPr>
            </w:pPr>
            <w:r>
              <w:t>j</w:t>
            </w:r>
            <w:r w:rsidR="00E12BA5" w:rsidRPr="00E12BA5">
              <w:t xml:space="preserve">e </w:t>
            </w:r>
            <w:proofErr w:type="spellStart"/>
            <w:r w:rsidR="00E12BA5" w:rsidRPr="00E12BA5">
              <w:t>způs</w:t>
            </w:r>
            <w:proofErr w:type="spellEnd"/>
            <w:r w:rsidR="00E12BA5" w:rsidRPr="00E12BA5">
              <w:t>.</w:t>
            </w:r>
          </w:p>
        </w:tc>
      </w:tr>
    </w:tbl>
    <w:p w:rsidR="001D245D" w:rsidRPr="00885872" w:rsidRDefault="001D245D" w:rsidP="001D245D">
      <w:pPr>
        <w:jc w:val="both"/>
        <w:rPr>
          <w:bCs/>
          <w:color w:val="FF0000"/>
        </w:rPr>
      </w:pPr>
    </w:p>
    <w:p w:rsidR="00CF0ED1" w:rsidRDefault="001D245D" w:rsidP="001D245D">
      <w:pPr>
        <w:ind w:firstLine="708"/>
        <w:jc w:val="both"/>
        <w:rPr>
          <w:bCs/>
        </w:rPr>
      </w:pPr>
      <w:r w:rsidRPr="00D0316C">
        <w:rPr>
          <w:bCs/>
        </w:rPr>
        <w:t>Prevencí sociálně patologických jevů byla</w:t>
      </w:r>
      <w:r w:rsidR="0053101D" w:rsidRPr="00D0316C">
        <w:rPr>
          <w:bCs/>
        </w:rPr>
        <w:t xml:space="preserve"> pověřena Mgr. Eva </w:t>
      </w:r>
      <w:proofErr w:type="spellStart"/>
      <w:r w:rsidR="0053101D" w:rsidRPr="00D0316C">
        <w:rPr>
          <w:bCs/>
        </w:rPr>
        <w:t>Štegnerová</w:t>
      </w:r>
      <w:proofErr w:type="spellEnd"/>
      <w:r w:rsidR="0053101D" w:rsidRPr="00D0316C">
        <w:rPr>
          <w:bCs/>
        </w:rPr>
        <w:t xml:space="preserve">, </w:t>
      </w:r>
      <w:r w:rsidRPr="00D0316C">
        <w:rPr>
          <w:bCs/>
        </w:rPr>
        <w:t>me</w:t>
      </w:r>
      <w:r w:rsidR="00A561DE" w:rsidRPr="00D0316C">
        <w:rPr>
          <w:bCs/>
        </w:rPr>
        <w:t>todikem environmentální výchovy</w:t>
      </w:r>
      <w:r w:rsidR="00267CC8" w:rsidRPr="00D0316C">
        <w:rPr>
          <w:bCs/>
        </w:rPr>
        <w:t xml:space="preserve"> </w:t>
      </w:r>
      <w:r w:rsidR="00116539" w:rsidRPr="00D0316C">
        <w:rPr>
          <w:bCs/>
        </w:rPr>
        <w:t>Mgr. Jaroslava Buchtová</w:t>
      </w:r>
      <w:r w:rsidR="00D0316C">
        <w:rPr>
          <w:bCs/>
        </w:rPr>
        <w:t>, správce ICT nadále vykonával Mgr. Michal Vogl.</w:t>
      </w:r>
      <w:r w:rsidR="00E12BA5">
        <w:rPr>
          <w:bCs/>
        </w:rPr>
        <w:t xml:space="preserve"> Ve škole působil</w:t>
      </w:r>
      <w:r w:rsidR="000A7D56">
        <w:rPr>
          <w:bCs/>
        </w:rPr>
        <w:t xml:space="preserve"> prvním rokem speciální pedagog, který vyučoval hlavně žáky s podpůrnými opatřeními, prováděl reedukaci vývojových poruch a konzultoval s vyučujícími péči o integrované žáky.</w:t>
      </w:r>
    </w:p>
    <w:p w:rsidR="00D0316C" w:rsidRPr="00D0316C" w:rsidRDefault="00D0316C" w:rsidP="001D245D">
      <w:pPr>
        <w:ind w:firstLine="708"/>
        <w:jc w:val="both"/>
        <w:rPr>
          <w:bCs/>
        </w:rPr>
      </w:pPr>
    </w:p>
    <w:p w:rsidR="00864AB1" w:rsidRPr="00C84057" w:rsidRDefault="00864AB1" w:rsidP="000A7D56">
      <w:pPr>
        <w:jc w:val="both"/>
        <w:rPr>
          <w:bCs/>
        </w:rPr>
      </w:pPr>
    </w:p>
    <w:p w:rsidR="001D245D" w:rsidRPr="00323C3F" w:rsidRDefault="001D245D" w:rsidP="001D245D">
      <w:pPr>
        <w:jc w:val="both"/>
        <w:rPr>
          <w:i/>
          <w:sz w:val="32"/>
          <w:szCs w:val="32"/>
          <w:u w:val="single"/>
        </w:rPr>
      </w:pPr>
      <w:r w:rsidRPr="00323C3F">
        <w:rPr>
          <w:b/>
          <w:bCs/>
          <w:i/>
          <w:sz w:val="32"/>
          <w:szCs w:val="32"/>
          <w:u w:val="single"/>
        </w:rPr>
        <w:t>d/ Údaje o přijímacím řízení</w:t>
      </w:r>
      <w:r w:rsidR="00864AB1" w:rsidRPr="00323C3F">
        <w:rPr>
          <w:b/>
          <w:bCs/>
          <w:i/>
          <w:sz w:val="32"/>
          <w:szCs w:val="32"/>
          <w:u w:val="single"/>
        </w:rPr>
        <w:t xml:space="preserve"> </w:t>
      </w:r>
    </w:p>
    <w:p w:rsidR="00BD2CF6" w:rsidRPr="00D4622B" w:rsidRDefault="00BD2CF6" w:rsidP="00BD2CF6">
      <w:pPr>
        <w:ind w:firstLine="708"/>
        <w:jc w:val="both"/>
      </w:pPr>
    </w:p>
    <w:p w:rsidR="001D245D" w:rsidRDefault="00F26F1B" w:rsidP="00BD2CF6">
      <w:pPr>
        <w:ind w:firstLine="708"/>
        <w:jc w:val="both"/>
      </w:pPr>
      <w:r w:rsidRPr="00D4622B">
        <w:t>Ve školním roce 201</w:t>
      </w:r>
      <w:r w:rsidR="00BB38EB">
        <w:t>7</w:t>
      </w:r>
      <w:r w:rsidR="00235575" w:rsidRPr="00D4622B">
        <w:t>/1</w:t>
      </w:r>
      <w:r w:rsidR="00BB38EB">
        <w:t>8</w:t>
      </w:r>
      <w:r w:rsidR="001D245D" w:rsidRPr="00D4622B">
        <w:t xml:space="preserve"> ukon</w:t>
      </w:r>
      <w:r w:rsidR="00BB38EB">
        <w:t>čilo povinnou školní docházku 10</w:t>
      </w:r>
      <w:r w:rsidR="00BD2CF6" w:rsidRPr="00D4622B">
        <w:t xml:space="preserve"> žáků v 9.</w:t>
      </w:r>
      <w:r w:rsidR="0053101D" w:rsidRPr="00D4622B">
        <w:t xml:space="preserve"> </w:t>
      </w:r>
      <w:r w:rsidR="00BD2CF6" w:rsidRPr="00D4622B">
        <w:t>ročníku</w:t>
      </w:r>
      <w:r w:rsidR="00235575" w:rsidRPr="00D4622B">
        <w:t xml:space="preserve">, </w:t>
      </w:r>
      <w:r w:rsidR="00BB38EB">
        <w:t xml:space="preserve">všichni žáci v přijímacím řízení na střední školy uspěli hned v prvním kole a dostali se na školy, které si podle svého zájmu a svých schopností vybrali. Jeden žák ukončil </w:t>
      </w:r>
      <w:r w:rsidR="00235575" w:rsidRPr="00D4622B">
        <w:t>vzdělávání na naší základní škole v 5. ročníku a přestoupil na víceleté gymnázium</w:t>
      </w:r>
      <w:r w:rsidR="00BD2CF6" w:rsidRPr="00D4622B">
        <w:t xml:space="preserve">. </w:t>
      </w:r>
      <w:r w:rsidR="00BB38EB">
        <w:t>Letos si všichni absolventi vybrali střední školy v našem kraji.</w:t>
      </w:r>
    </w:p>
    <w:p w:rsidR="00BB38EB" w:rsidRDefault="00BB38EB" w:rsidP="00BD2CF6">
      <w:pPr>
        <w:ind w:firstLine="708"/>
        <w:jc w:val="both"/>
      </w:pPr>
    </w:p>
    <w:p w:rsidR="00BB38EB" w:rsidRDefault="00BB38EB" w:rsidP="00BD2CF6">
      <w:pPr>
        <w:ind w:firstLine="708"/>
        <w:jc w:val="both"/>
      </w:pPr>
    </w:p>
    <w:p w:rsidR="00BB38EB" w:rsidRDefault="00BB38EB" w:rsidP="00BD2CF6">
      <w:pPr>
        <w:ind w:firstLine="708"/>
        <w:jc w:val="both"/>
      </w:pPr>
    </w:p>
    <w:p w:rsidR="00BB38EB" w:rsidRDefault="00BB38EB" w:rsidP="00BD2CF6">
      <w:pPr>
        <w:ind w:firstLine="708"/>
        <w:jc w:val="both"/>
      </w:pPr>
    </w:p>
    <w:p w:rsidR="00BB38EB" w:rsidRPr="00D4622B" w:rsidRDefault="00BB38EB" w:rsidP="00BD2CF6">
      <w:pPr>
        <w:ind w:firstLine="708"/>
        <w:jc w:val="both"/>
      </w:pPr>
    </w:p>
    <w:p w:rsidR="00B71D9B" w:rsidRPr="00885872" w:rsidRDefault="00B71D9B" w:rsidP="00BD2CF6">
      <w:pPr>
        <w:ind w:firstLine="708"/>
        <w:jc w:val="both"/>
        <w:rPr>
          <w:color w:val="FF0000"/>
        </w:rPr>
      </w:pPr>
    </w:p>
    <w:p w:rsidR="00B71D9B" w:rsidRDefault="00B71D9B" w:rsidP="00BD2CF6">
      <w:pPr>
        <w:ind w:firstLine="708"/>
        <w:jc w:val="both"/>
        <w:rPr>
          <w:b/>
          <w:i/>
        </w:rPr>
      </w:pPr>
      <w:r w:rsidRPr="00235575">
        <w:rPr>
          <w:b/>
          <w:i/>
        </w:rPr>
        <w:lastRenderedPageBreak/>
        <w:t>Rozmístění absolventů:</w:t>
      </w:r>
    </w:p>
    <w:tbl>
      <w:tblPr>
        <w:tblW w:w="9880" w:type="dxa"/>
        <w:tblInd w:w="55" w:type="dxa"/>
        <w:tblCellMar>
          <w:left w:w="70" w:type="dxa"/>
          <w:right w:w="70" w:type="dxa"/>
        </w:tblCellMar>
        <w:tblLook w:val="04A0" w:firstRow="1" w:lastRow="0" w:firstColumn="1" w:lastColumn="0" w:noHBand="0" w:noVBand="1"/>
      </w:tblPr>
      <w:tblGrid>
        <w:gridCol w:w="724"/>
        <w:gridCol w:w="996"/>
        <w:gridCol w:w="1697"/>
        <w:gridCol w:w="3463"/>
        <w:gridCol w:w="1880"/>
        <w:gridCol w:w="1120"/>
      </w:tblGrid>
      <w:tr w:rsidR="000A7D56" w:rsidRPr="000A7D56" w:rsidTr="00F1752F">
        <w:trPr>
          <w:trHeight w:val="270"/>
        </w:trPr>
        <w:tc>
          <w:tcPr>
            <w:tcW w:w="1720" w:type="dxa"/>
            <w:gridSpan w:val="2"/>
            <w:tcBorders>
              <w:top w:val="nil"/>
              <w:left w:val="nil"/>
              <w:bottom w:val="nil"/>
              <w:right w:val="nil"/>
            </w:tcBorders>
            <w:shd w:val="clear" w:color="auto" w:fill="auto"/>
            <w:noWrap/>
            <w:vAlign w:val="bottom"/>
            <w:hideMark/>
          </w:tcPr>
          <w:p w:rsidR="000A7D56" w:rsidRPr="000A7D56" w:rsidRDefault="000A7D56" w:rsidP="000A7D56">
            <w:pPr>
              <w:rPr>
                <w:rFonts w:ascii="Arial CE" w:hAnsi="Arial CE"/>
                <w:sz w:val="20"/>
                <w:szCs w:val="20"/>
              </w:rPr>
            </w:pPr>
          </w:p>
        </w:tc>
        <w:tc>
          <w:tcPr>
            <w:tcW w:w="1697" w:type="dxa"/>
            <w:tcBorders>
              <w:top w:val="nil"/>
              <w:left w:val="nil"/>
              <w:bottom w:val="nil"/>
              <w:right w:val="nil"/>
            </w:tcBorders>
            <w:shd w:val="clear" w:color="auto" w:fill="auto"/>
            <w:noWrap/>
            <w:vAlign w:val="bottom"/>
            <w:hideMark/>
          </w:tcPr>
          <w:p w:rsidR="000A7D56" w:rsidRPr="000A7D56" w:rsidRDefault="000A7D56" w:rsidP="000A7D56">
            <w:pPr>
              <w:rPr>
                <w:rFonts w:ascii="Arial CE" w:hAnsi="Arial CE"/>
                <w:sz w:val="20"/>
                <w:szCs w:val="20"/>
              </w:rPr>
            </w:pPr>
          </w:p>
        </w:tc>
        <w:tc>
          <w:tcPr>
            <w:tcW w:w="3463" w:type="dxa"/>
            <w:tcBorders>
              <w:top w:val="nil"/>
              <w:left w:val="nil"/>
              <w:bottom w:val="nil"/>
              <w:right w:val="nil"/>
            </w:tcBorders>
            <w:shd w:val="clear" w:color="auto" w:fill="auto"/>
            <w:noWrap/>
            <w:vAlign w:val="bottom"/>
            <w:hideMark/>
          </w:tcPr>
          <w:p w:rsidR="000A7D56" w:rsidRPr="000A7D56" w:rsidRDefault="000A7D56" w:rsidP="000A7D56">
            <w:pPr>
              <w:rPr>
                <w:rFonts w:ascii="Arial CE" w:hAnsi="Arial CE"/>
                <w:sz w:val="20"/>
                <w:szCs w:val="20"/>
              </w:rPr>
            </w:pPr>
          </w:p>
        </w:tc>
        <w:tc>
          <w:tcPr>
            <w:tcW w:w="1880" w:type="dxa"/>
            <w:tcBorders>
              <w:top w:val="nil"/>
              <w:left w:val="nil"/>
              <w:bottom w:val="nil"/>
              <w:right w:val="nil"/>
            </w:tcBorders>
            <w:shd w:val="clear" w:color="auto" w:fill="auto"/>
            <w:noWrap/>
            <w:vAlign w:val="bottom"/>
            <w:hideMark/>
          </w:tcPr>
          <w:p w:rsidR="000A7D56" w:rsidRPr="000A7D56" w:rsidRDefault="000A7D56" w:rsidP="000A7D56">
            <w:pPr>
              <w:rPr>
                <w:rFonts w:ascii="Arial CE" w:hAnsi="Arial CE"/>
                <w:sz w:val="20"/>
                <w:szCs w:val="20"/>
              </w:rPr>
            </w:pPr>
          </w:p>
        </w:tc>
        <w:tc>
          <w:tcPr>
            <w:tcW w:w="1120" w:type="dxa"/>
            <w:tcBorders>
              <w:top w:val="nil"/>
              <w:left w:val="nil"/>
              <w:bottom w:val="nil"/>
              <w:right w:val="nil"/>
            </w:tcBorders>
            <w:shd w:val="clear" w:color="auto" w:fill="auto"/>
            <w:noWrap/>
            <w:vAlign w:val="bottom"/>
            <w:hideMark/>
          </w:tcPr>
          <w:p w:rsidR="000A7D56" w:rsidRPr="000A7D56" w:rsidRDefault="000A7D56" w:rsidP="000A7D56">
            <w:pPr>
              <w:rPr>
                <w:rFonts w:ascii="Arial CE" w:hAnsi="Arial CE"/>
                <w:sz w:val="20"/>
                <w:szCs w:val="20"/>
              </w:rPr>
            </w:pPr>
          </w:p>
        </w:tc>
      </w:tr>
      <w:tr w:rsidR="000A7D56" w:rsidRPr="000A7D56" w:rsidTr="00F1752F">
        <w:trPr>
          <w:trHeight w:val="465"/>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7D56" w:rsidRPr="00BB38EB" w:rsidRDefault="000A7D56" w:rsidP="00945047">
            <w:pPr>
              <w:pStyle w:val="Bezmezer"/>
            </w:pPr>
            <w:r w:rsidRPr="00BB38EB">
              <w:t>počet</w:t>
            </w:r>
          </w:p>
        </w:tc>
        <w:tc>
          <w:tcPr>
            <w:tcW w:w="2693" w:type="dxa"/>
            <w:gridSpan w:val="2"/>
            <w:tcBorders>
              <w:top w:val="single" w:sz="8" w:space="0" w:color="auto"/>
              <w:left w:val="nil"/>
              <w:bottom w:val="single" w:sz="8" w:space="0" w:color="auto"/>
              <w:right w:val="single" w:sz="8" w:space="0" w:color="auto"/>
            </w:tcBorders>
            <w:shd w:val="clear" w:color="auto" w:fill="auto"/>
            <w:noWrap/>
            <w:vAlign w:val="bottom"/>
            <w:hideMark/>
          </w:tcPr>
          <w:p w:rsidR="000A7D56" w:rsidRPr="00BB38EB" w:rsidRDefault="000A7D56" w:rsidP="00945047">
            <w:pPr>
              <w:pStyle w:val="Bezmezer"/>
            </w:pPr>
            <w:r w:rsidRPr="00BB38EB">
              <w:t>střední škola</w:t>
            </w:r>
          </w:p>
        </w:tc>
        <w:tc>
          <w:tcPr>
            <w:tcW w:w="3463" w:type="dxa"/>
            <w:tcBorders>
              <w:top w:val="single" w:sz="8" w:space="0" w:color="auto"/>
              <w:left w:val="nil"/>
              <w:bottom w:val="single" w:sz="8" w:space="0" w:color="auto"/>
              <w:right w:val="single" w:sz="8" w:space="0" w:color="auto"/>
            </w:tcBorders>
            <w:shd w:val="clear" w:color="auto" w:fill="auto"/>
            <w:noWrap/>
            <w:vAlign w:val="bottom"/>
            <w:hideMark/>
          </w:tcPr>
          <w:p w:rsidR="000A7D56" w:rsidRPr="00BB38EB" w:rsidRDefault="000A7D56" w:rsidP="00945047">
            <w:pPr>
              <w:pStyle w:val="Bezmezer"/>
            </w:pPr>
            <w:r w:rsidRPr="00BB38EB">
              <w:t>obor</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rsidR="000A7D56" w:rsidRPr="00BB38EB" w:rsidRDefault="000A7D56" w:rsidP="00945047">
            <w:pPr>
              <w:pStyle w:val="Bezmezer"/>
            </w:pPr>
            <w:r w:rsidRPr="00BB38EB">
              <w:t>sídlo SŠ</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0A7D56" w:rsidRPr="00BB38EB" w:rsidRDefault="000A7D56" w:rsidP="00945047">
            <w:pPr>
              <w:pStyle w:val="Bezmezer"/>
            </w:pPr>
            <w:r w:rsidRPr="00BB38EB">
              <w:t>okres</w:t>
            </w:r>
          </w:p>
        </w:tc>
      </w:tr>
      <w:tr w:rsidR="000A7D56" w:rsidRPr="000A7D56" w:rsidTr="00F1752F">
        <w:trPr>
          <w:trHeight w:val="40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3</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 xml:space="preserve">gymnázium </w:t>
            </w:r>
          </w:p>
        </w:tc>
        <w:tc>
          <w:tcPr>
            <w:tcW w:w="3463"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všeobecný</w:t>
            </w:r>
          </w:p>
        </w:tc>
        <w:tc>
          <w:tcPr>
            <w:tcW w:w="1880"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ZR</w:t>
            </w:r>
          </w:p>
        </w:tc>
        <w:tc>
          <w:tcPr>
            <w:tcW w:w="1120" w:type="dxa"/>
            <w:tcBorders>
              <w:top w:val="nil"/>
              <w:left w:val="nil"/>
              <w:bottom w:val="single" w:sz="4" w:space="0" w:color="auto"/>
              <w:right w:val="single" w:sz="8" w:space="0" w:color="auto"/>
            </w:tcBorders>
            <w:shd w:val="clear" w:color="auto" w:fill="auto"/>
            <w:noWrap/>
            <w:vAlign w:val="bottom"/>
            <w:hideMark/>
          </w:tcPr>
          <w:p w:rsidR="000A7D56" w:rsidRPr="00BB38EB" w:rsidRDefault="000A7D56" w:rsidP="00945047">
            <w:pPr>
              <w:pStyle w:val="Bezmezer"/>
            </w:pPr>
            <w:r w:rsidRPr="00BB38EB">
              <w:t>ZR</w:t>
            </w:r>
          </w:p>
        </w:tc>
      </w:tr>
      <w:tr w:rsidR="000A7D56" w:rsidRPr="000A7D56" w:rsidTr="00F1752F">
        <w:trPr>
          <w:trHeight w:val="43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3</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 xml:space="preserve">SOŠ </w:t>
            </w:r>
            <w:proofErr w:type="spellStart"/>
            <w:r w:rsidRPr="00BB38EB">
              <w:t>Bělisko</w:t>
            </w:r>
            <w:proofErr w:type="spellEnd"/>
          </w:p>
        </w:tc>
        <w:tc>
          <w:tcPr>
            <w:tcW w:w="3463"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opravář lesnických strojů</w:t>
            </w:r>
          </w:p>
        </w:tc>
        <w:tc>
          <w:tcPr>
            <w:tcW w:w="1880" w:type="dxa"/>
            <w:tcBorders>
              <w:top w:val="nil"/>
              <w:left w:val="nil"/>
              <w:bottom w:val="single" w:sz="4" w:space="0" w:color="auto"/>
              <w:right w:val="single" w:sz="4" w:space="0" w:color="auto"/>
            </w:tcBorders>
            <w:shd w:val="clear" w:color="auto" w:fill="auto"/>
            <w:noWrap/>
            <w:vAlign w:val="bottom"/>
            <w:hideMark/>
          </w:tcPr>
          <w:p w:rsidR="000A7D56" w:rsidRPr="00BB38EB" w:rsidRDefault="00F1752F" w:rsidP="00945047">
            <w:pPr>
              <w:pStyle w:val="Bezmezer"/>
            </w:pPr>
            <w:r>
              <w:t>Nové Město n M</w:t>
            </w:r>
            <w:r w:rsidR="000A7D56" w:rsidRPr="00BB38EB">
              <w:t>.</w:t>
            </w:r>
          </w:p>
        </w:tc>
        <w:tc>
          <w:tcPr>
            <w:tcW w:w="1120" w:type="dxa"/>
            <w:tcBorders>
              <w:top w:val="nil"/>
              <w:left w:val="nil"/>
              <w:bottom w:val="single" w:sz="4" w:space="0" w:color="auto"/>
              <w:right w:val="single" w:sz="8" w:space="0" w:color="auto"/>
            </w:tcBorders>
            <w:shd w:val="clear" w:color="auto" w:fill="auto"/>
            <w:noWrap/>
            <w:vAlign w:val="bottom"/>
            <w:hideMark/>
          </w:tcPr>
          <w:p w:rsidR="000A7D56" w:rsidRPr="00BB38EB" w:rsidRDefault="000A7D56" w:rsidP="00945047">
            <w:pPr>
              <w:pStyle w:val="Bezmezer"/>
            </w:pPr>
            <w:r w:rsidRPr="00BB38EB">
              <w:t>ZR</w:t>
            </w:r>
          </w:p>
        </w:tc>
      </w:tr>
      <w:tr w:rsidR="000A7D56" w:rsidRPr="000A7D56" w:rsidTr="00F1752F">
        <w:trPr>
          <w:trHeight w:val="402"/>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1</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VOŠ a SPŠ ZR</w:t>
            </w:r>
          </w:p>
        </w:tc>
        <w:tc>
          <w:tcPr>
            <w:tcW w:w="3463"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mechanik, seřizovač</w:t>
            </w:r>
          </w:p>
        </w:tc>
        <w:tc>
          <w:tcPr>
            <w:tcW w:w="1880"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ZR</w:t>
            </w:r>
          </w:p>
        </w:tc>
        <w:tc>
          <w:tcPr>
            <w:tcW w:w="1120" w:type="dxa"/>
            <w:tcBorders>
              <w:top w:val="nil"/>
              <w:left w:val="nil"/>
              <w:bottom w:val="single" w:sz="4" w:space="0" w:color="auto"/>
              <w:right w:val="single" w:sz="8" w:space="0" w:color="auto"/>
            </w:tcBorders>
            <w:shd w:val="clear" w:color="auto" w:fill="auto"/>
            <w:noWrap/>
            <w:vAlign w:val="bottom"/>
            <w:hideMark/>
          </w:tcPr>
          <w:p w:rsidR="000A7D56" w:rsidRPr="00BB38EB" w:rsidRDefault="000A7D56" w:rsidP="00945047">
            <w:pPr>
              <w:pStyle w:val="Bezmezer"/>
            </w:pPr>
            <w:r w:rsidRPr="00BB38EB">
              <w:t>ZR</w:t>
            </w:r>
          </w:p>
        </w:tc>
      </w:tr>
      <w:tr w:rsidR="000A7D56" w:rsidRPr="000A7D56" w:rsidTr="00F1752F">
        <w:trPr>
          <w:trHeight w:val="402"/>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1</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 xml:space="preserve">VOŠ a SOŠ Bystřice </w:t>
            </w:r>
            <w:proofErr w:type="spellStart"/>
            <w:proofErr w:type="gramStart"/>
            <w:r w:rsidRPr="00BB38EB">
              <w:t>n.P</w:t>
            </w:r>
            <w:proofErr w:type="spellEnd"/>
            <w:r w:rsidRPr="00BB38EB">
              <w:t>.</w:t>
            </w:r>
            <w:proofErr w:type="gramEnd"/>
          </w:p>
        </w:tc>
        <w:tc>
          <w:tcPr>
            <w:tcW w:w="3463" w:type="dxa"/>
            <w:tcBorders>
              <w:top w:val="nil"/>
              <w:left w:val="nil"/>
              <w:bottom w:val="single" w:sz="4" w:space="0" w:color="auto"/>
              <w:right w:val="single" w:sz="4" w:space="0" w:color="auto"/>
            </w:tcBorders>
            <w:shd w:val="clear" w:color="auto" w:fill="auto"/>
            <w:noWrap/>
            <w:vAlign w:val="bottom"/>
            <w:hideMark/>
          </w:tcPr>
          <w:p w:rsidR="000A7D56" w:rsidRPr="00BB38EB" w:rsidRDefault="00F1752F" w:rsidP="00945047">
            <w:pPr>
              <w:pStyle w:val="Bezmezer"/>
            </w:pPr>
            <w:r>
              <w:t xml:space="preserve">mechanik, opravář mot. </w:t>
            </w:r>
            <w:proofErr w:type="gramStart"/>
            <w:r>
              <w:t>v</w:t>
            </w:r>
            <w:r w:rsidR="000A7D56" w:rsidRPr="00BB38EB">
              <w:t>ozidel</w:t>
            </w:r>
            <w:proofErr w:type="gramEnd"/>
          </w:p>
        </w:tc>
        <w:tc>
          <w:tcPr>
            <w:tcW w:w="1880"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 xml:space="preserve">Bystřice n. </w:t>
            </w:r>
            <w:proofErr w:type="spellStart"/>
            <w:r w:rsidRPr="00BB38EB">
              <w:t>Pern</w:t>
            </w:r>
            <w:proofErr w:type="spellEnd"/>
            <w:r w:rsidRPr="00BB38EB">
              <w:t>.</w:t>
            </w:r>
          </w:p>
        </w:tc>
        <w:tc>
          <w:tcPr>
            <w:tcW w:w="1120" w:type="dxa"/>
            <w:tcBorders>
              <w:top w:val="nil"/>
              <w:left w:val="nil"/>
              <w:bottom w:val="single" w:sz="4" w:space="0" w:color="auto"/>
              <w:right w:val="single" w:sz="8" w:space="0" w:color="auto"/>
            </w:tcBorders>
            <w:shd w:val="clear" w:color="auto" w:fill="auto"/>
            <w:noWrap/>
            <w:vAlign w:val="bottom"/>
            <w:hideMark/>
          </w:tcPr>
          <w:p w:rsidR="000A7D56" w:rsidRPr="00BB38EB" w:rsidRDefault="000A7D56" w:rsidP="00945047">
            <w:pPr>
              <w:pStyle w:val="Bezmezer"/>
            </w:pPr>
            <w:r w:rsidRPr="00BB38EB">
              <w:t>ZR</w:t>
            </w:r>
          </w:p>
        </w:tc>
      </w:tr>
      <w:tr w:rsidR="000A7D56" w:rsidRPr="000A7D56" w:rsidTr="00F1752F">
        <w:trPr>
          <w:trHeight w:val="402"/>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1</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 xml:space="preserve">SŠ </w:t>
            </w:r>
            <w:proofErr w:type="spellStart"/>
            <w:r w:rsidRPr="00BB38EB">
              <w:t>gastro</w:t>
            </w:r>
            <w:proofErr w:type="spellEnd"/>
            <w:r w:rsidRPr="00BB38EB">
              <w:t xml:space="preserve">. Ad. </w:t>
            </w:r>
            <w:proofErr w:type="spellStart"/>
            <w:r w:rsidRPr="00BB38EB">
              <w:t>Kolpinga</w:t>
            </w:r>
            <w:proofErr w:type="spellEnd"/>
          </w:p>
        </w:tc>
        <w:tc>
          <w:tcPr>
            <w:tcW w:w="3463"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cukrářská výroba</w:t>
            </w:r>
          </w:p>
        </w:tc>
        <w:tc>
          <w:tcPr>
            <w:tcW w:w="1880"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ZR</w:t>
            </w:r>
          </w:p>
        </w:tc>
        <w:tc>
          <w:tcPr>
            <w:tcW w:w="1120" w:type="dxa"/>
            <w:tcBorders>
              <w:top w:val="nil"/>
              <w:left w:val="nil"/>
              <w:bottom w:val="single" w:sz="4" w:space="0" w:color="auto"/>
              <w:right w:val="single" w:sz="8" w:space="0" w:color="auto"/>
            </w:tcBorders>
            <w:shd w:val="clear" w:color="auto" w:fill="auto"/>
            <w:noWrap/>
            <w:vAlign w:val="bottom"/>
            <w:hideMark/>
          </w:tcPr>
          <w:p w:rsidR="000A7D56" w:rsidRPr="00BB38EB" w:rsidRDefault="000A7D56" w:rsidP="00945047">
            <w:pPr>
              <w:pStyle w:val="Bezmezer"/>
            </w:pPr>
            <w:r w:rsidRPr="00BB38EB">
              <w:t>ZR</w:t>
            </w:r>
          </w:p>
        </w:tc>
      </w:tr>
      <w:tr w:rsidR="000A7D56" w:rsidRPr="000A7D56" w:rsidTr="00F1752F">
        <w:trPr>
          <w:trHeight w:val="402"/>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1</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SZŠ a VOŠ zdrav.</w:t>
            </w:r>
          </w:p>
        </w:tc>
        <w:tc>
          <w:tcPr>
            <w:tcW w:w="3463"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zdravotní asistent</w:t>
            </w:r>
          </w:p>
        </w:tc>
        <w:tc>
          <w:tcPr>
            <w:tcW w:w="1880" w:type="dxa"/>
            <w:tcBorders>
              <w:top w:val="nil"/>
              <w:left w:val="nil"/>
              <w:bottom w:val="single" w:sz="4" w:space="0" w:color="auto"/>
              <w:right w:val="single" w:sz="4" w:space="0" w:color="auto"/>
            </w:tcBorders>
            <w:shd w:val="clear" w:color="auto" w:fill="auto"/>
            <w:noWrap/>
            <w:vAlign w:val="bottom"/>
            <w:hideMark/>
          </w:tcPr>
          <w:p w:rsidR="000A7D56" w:rsidRPr="00BB38EB" w:rsidRDefault="000A7D56" w:rsidP="00945047">
            <w:pPr>
              <w:pStyle w:val="Bezmezer"/>
            </w:pPr>
            <w:r w:rsidRPr="00BB38EB">
              <w:t>ZR</w:t>
            </w:r>
          </w:p>
        </w:tc>
        <w:tc>
          <w:tcPr>
            <w:tcW w:w="1120" w:type="dxa"/>
            <w:tcBorders>
              <w:top w:val="nil"/>
              <w:left w:val="nil"/>
              <w:bottom w:val="single" w:sz="4" w:space="0" w:color="auto"/>
              <w:right w:val="single" w:sz="8" w:space="0" w:color="auto"/>
            </w:tcBorders>
            <w:shd w:val="clear" w:color="auto" w:fill="auto"/>
            <w:noWrap/>
            <w:vAlign w:val="bottom"/>
            <w:hideMark/>
          </w:tcPr>
          <w:p w:rsidR="000A7D56" w:rsidRPr="00BB38EB" w:rsidRDefault="000A7D56" w:rsidP="00945047">
            <w:pPr>
              <w:pStyle w:val="Bezmezer"/>
            </w:pPr>
            <w:r w:rsidRPr="00BB38EB">
              <w:t>ZR</w:t>
            </w:r>
          </w:p>
        </w:tc>
      </w:tr>
    </w:tbl>
    <w:p w:rsidR="00B71D9B" w:rsidRPr="00235575" w:rsidRDefault="00B71D9B" w:rsidP="001D245D">
      <w:pPr>
        <w:jc w:val="both"/>
      </w:pPr>
    </w:p>
    <w:p w:rsidR="00E948D0" w:rsidRDefault="00E948D0" w:rsidP="000A7D56">
      <w:pPr>
        <w:ind w:firstLine="708"/>
        <w:jc w:val="both"/>
      </w:pPr>
      <w:r w:rsidRPr="007D4C7C">
        <w:rPr>
          <w:b/>
        </w:rPr>
        <w:t>K zápisu do 1. ročníku</w:t>
      </w:r>
      <w:r>
        <w:t xml:space="preserve"> zá</w:t>
      </w:r>
      <w:r w:rsidR="000A7D56">
        <w:t>kladní školy pro školní rok 2018/19</w:t>
      </w:r>
      <w:r>
        <w:t xml:space="preserve"> se dos</w:t>
      </w:r>
      <w:r w:rsidR="000A7D56">
        <w:t>tavilo se svými rodiči celkem 14</w:t>
      </w:r>
      <w:r>
        <w:t xml:space="preserve"> dětí. R</w:t>
      </w:r>
      <w:r w:rsidRPr="00564E21">
        <w:t>ozhodnut</w:t>
      </w:r>
      <w:r w:rsidR="000A7D56">
        <w:t>í</w:t>
      </w:r>
      <w:r w:rsidRPr="00564E21">
        <w:t xml:space="preserve">m ředitelky školy </w:t>
      </w:r>
      <w:r>
        <w:t xml:space="preserve">bylo </w:t>
      </w:r>
      <w:r w:rsidRPr="00564E21">
        <w:t>přij</w:t>
      </w:r>
      <w:r w:rsidR="000A7D56">
        <w:t>ato k povinné školní docházce 12</w:t>
      </w:r>
      <w:r w:rsidRPr="00564E21">
        <w:t xml:space="preserve"> dětí, rodiče dvou dětí požádali o odklad povinné školní docházky o jeden školní rok. </w:t>
      </w:r>
    </w:p>
    <w:p w:rsidR="0093785D" w:rsidRDefault="007D4C7C" w:rsidP="000A7D56">
      <w:pPr>
        <w:ind w:firstLine="708"/>
        <w:jc w:val="both"/>
        <w:rPr>
          <w:color w:val="FF0000"/>
        </w:rPr>
      </w:pPr>
      <w:r>
        <w:t>Při zápisu d</w:t>
      </w:r>
      <w:r w:rsidR="00E948D0" w:rsidRPr="00564E21">
        <w:t>o mateřské škol</w:t>
      </w:r>
      <w:r w:rsidR="000A7D56">
        <w:t>y bylo nově přijato deset</w:t>
      </w:r>
      <w:r w:rsidR="00E948D0" w:rsidRPr="00564E21">
        <w:t xml:space="preserve"> dětí</w:t>
      </w:r>
      <w:r w:rsidR="000A7D56">
        <w:t>, kapacita MŠ – 32 dětí, bude naplněna, mateřská škola bude mít opět dvě oddělení.</w:t>
      </w:r>
    </w:p>
    <w:p w:rsidR="00C84057" w:rsidRPr="00885872" w:rsidRDefault="00C84057" w:rsidP="001D245D">
      <w:pPr>
        <w:jc w:val="both"/>
        <w:rPr>
          <w:color w:val="FF0000"/>
        </w:rPr>
      </w:pPr>
    </w:p>
    <w:p w:rsidR="00500755" w:rsidRPr="00D17C6B" w:rsidRDefault="001D245D" w:rsidP="001D245D">
      <w:pPr>
        <w:jc w:val="both"/>
        <w:rPr>
          <w:b/>
          <w:bCs/>
          <w:i/>
          <w:sz w:val="32"/>
          <w:szCs w:val="32"/>
          <w:u w:val="single"/>
        </w:rPr>
      </w:pPr>
      <w:r w:rsidRPr="00D17C6B">
        <w:rPr>
          <w:b/>
          <w:bCs/>
          <w:i/>
          <w:sz w:val="32"/>
          <w:szCs w:val="32"/>
          <w:u w:val="single"/>
        </w:rPr>
        <w:t>e/ Přehledné</w:t>
      </w:r>
      <w:r w:rsidR="00F1752F" w:rsidRPr="00D17C6B">
        <w:rPr>
          <w:b/>
          <w:bCs/>
          <w:i/>
          <w:sz w:val="32"/>
          <w:szCs w:val="32"/>
          <w:u w:val="single"/>
        </w:rPr>
        <w:t xml:space="preserve"> údaje o výsledcích </w:t>
      </w:r>
      <w:proofErr w:type="spellStart"/>
      <w:r w:rsidR="00F1752F" w:rsidRPr="00D17C6B">
        <w:rPr>
          <w:b/>
          <w:bCs/>
          <w:i/>
          <w:sz w:val="32"/>
          <w:szCs w:val="32"/>
          <w:u w:val="single"/>
        </w:rPr>
        <w:t>vzděl</w:t>
      </w:r>
      <w:proofErr w:type="spellEnd"/>
      <w:r w:rsidR="00F1752F" w:rsidRPr="00D17C6B">
        <w:rPr>
          <w:b/>
          <w:bCs/>
          <w:i/>
          <w:sz w:val="32"/>
          <w:szCs w:val="32"/>
          <w:u w:val="single"/>
        </w:rPr>
        <w:t>. žáků</w:t>
      </w:r>
    </w:p>
    <w:p w:rsidR="00F1752F" w:rsidRPr="00D17C6B" w:rsidRDefault="00F1752F" w:rsidP="001D245D">
      <w:pPr>
        <w:jc w:val="both"/>
        <w:rPr>
          <w:b/>
          <w:bCs/>
          <w:i/>
          <w:sz w:val="20"/>
          <w:szCs w:val="20"/>
          <w:u w:val="single"/>
        </w:rPr>
      </w:pPr>
    </w:p>
    <w:p w:rsidR="001D245D" w:rsidRPr="00D17C6B" w:rsidRDefault="00EF01A6" w:rsidP="00EF01A6">
      <w:pPr>
        <w:pStyle w:val="Odstavecseseznamem"/>
        <w:numPr>
          <w:ilvl w:val="0"/>
          <w:numId w:val="25"/>
        </w:numPr>
        <w:jc w:val="both"/>
        <w:rPr>
          <w:sz w:val="32"/>
        </w:rPr>
      </w:pPr>
      <w:r w:rsidRPr="00D17C6B">
        <w:rPr>
          <w:sz w:val="32"/>
        </w:rPr>
        <w:t>pololetí</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993"/>
        <w:gridCol w:w="1701"/>
        <w:gridCol w:w="992"/>
        <w:gridCol w:w="1276"/>
        <w:gridCol w:w="1275"/>
        <w:gridCol w:w="1701"/>
      </w:tblGrid>
      <w:tr w:rsidR="00885872" w:rsidRPr="00D17C6B" w:rsidTr="00A37AF3">
        <w:tc>
          <w:tcPr>
            <w:tcW w:w="1204" w:type="dxa"/>
            <w:hideMark/>
          </w:tcPr>
          <w:p w:rsidR="00420826" w:rsidRPr="00D17C6B" w:rsidRDefault="00420826">
            <w:pPr>
              <w:jc w:val="center"/>
            </w:pPr>
            <w:r w:rsidRPr="00D17C6B">
              <w:t>ročník</w:t>
            </w:r>
          </w:p>
        </w:tc>
        <w:tc>
          <w:tcPr>
            <w:tcW w:w="993" w:type="dxa"/>
            <w:hideMark/>
          </w:tcPr>
          <w:p w:rsidR="00420826" w:rsidRPr="00D17C6B" w:rsidRDefault="00420826">
            <w:pPr>
              <w:jc w:val="center"/>
            </w:pPr>
            <w:r w:rsidRPr="00D17C6B">
              <w:t>počet žáků</w:t>
            </w:r>
          </w:p>
        </w:tc>
        <w:tc>
          <w:tcPr>
            <w:tcW w:w="1701" w:type="dxa"/>
            <w:hideMark/>
          </w:tcPr>
          <w:p w:rsidR="00420826" w:rsidRPr="00D17C6B" w:rsidRDefault="00420826">
            <w:pPr>
              <w:jc w:val="center"/>
              <w:rPr>
                <w:sz w:val="20"/>
                <w:szCs w:val="20"/>
              </w:rPr>
            </w:pPr>
            <w:r w:rsidRPr="00D17C6B">
              <w:rPr>
                <w:sz w:val="20"/>
                <w:szCs w:val="20"/>
              </w:rPr>
              <w:t>prospělo</w:t>
            </w:r>
          </w:p>
          <w:p w:rsidR="00420826" w:rsidRPr="00D17C6B" w:rsidRDefault="00420826">
            <w:pPr>
              <w:jc w:val="center"/>
            </w:pPr>
            <w:r w:rsidRPr="00D17C6B">
              <w:rPr>
                <w:sz w:val="20"/>
                <w:szCs w:val="20"/>
              </w:rPr>
              <w:t>s </w:t>
            </w:r>
            <w:r w:rsidR="00681956" w:rsidRPr="00D17C6B">
              <w:rPr>
                <w:sz w:val="20"/>
                <w:szCs w:val="20"/>
              </w:rPr>
              <w:t>vyznamenáním</w:t>
            </w:r>
          </w:p>
        </w:tc>
        <w:tc>
          <w:tcPr>
            <w:tcW w:w="992" w:type="dxa"/>
            <w:hideMark/>
          </w:tcPr>
          <w:p w:rsidR="00420826" w:rsidRPr="00D17C6B" w:rsidRDefault="00420826">
            <w:pPr>
              <w:jc w:val="center"/>
            </w:pPr>
            <w:r w:rsidRPr="00D17C6B">
              <w:t>prospělo</w:t>
            </w:r>
          </w:p>
        </w:tc>
        <w:tc>
          <w:tcPr>
            <w:tcW w:w="1276" w:type="dxa"/>
            <w:hideMark/>
          </w:tcPr>
          <w:p w:rsidR="00420826" w:rsidRPr="00D17C6B" w:rsidRDefault="00420826">
            <w:pPr>
              <w:jc w:val="center"/>
            </w:pPr>
            <w:r w:rsidRPr="00D17C6B">
              <w:t>neprospělo</w:t>
            </w:r>
          </w:p>
        </w:tc>
        <w:tc>
          <w:tcPr>
            <w:tcW w:w="1275" w:type="dxa"/>
          </w:tcPr>
          <w:p w:rsidR="00420826" w:rsidRPr="00D17C6B" w:rsidRDefault="00420826">
            <w:pPr>
              <w:jc w:val="center"/>
            </w:pPr>
            <w:r w:rsidRPr="00D17C6B">
              <w:t>Zameškané hodiny</w:t>
            </w:r>
          </w:p>
        </w:tc>
        <w:tc>
          <w:tcPr>
            <w:tcW w:w="1701" w:type="dxa"/>
          </w:tcPr>
          <w:p w:rsidR="00420826" w:rsidRPr="00D17C6B" w:rsidRDefault="002D2732">
            <w:pPr>
              <w:jc w:val="center"/>
            </w:pPr>
            <w:r w:rsidRPr="00D17C6B">
              <w:t>Průměr na žáka</w:t>
            </w:r>
          </w:p>
        </w:tc>
      </w:tr>
      <w:tr w:rsidR="00804FB0" w:rsidRPr="00D17C6B" w:rsidTr="00A37AF3">
        <w:tc>
          <w:tcPr>
            <w:tcW w:w="1204" w:type="dxa"/>
          </w:tcPr>
          <w:p w:rsidR="00804FB0" w:rsidRPr="00D17C6B" w:rsidRDefault="00804FB0">
            <w:pPr>
              <w:jc w:val="center"/>
            </w:pPr>
            <w:r w:rsidRPr="00D17C6B">
              <w:t>1.</w:t>
            </w:r>
          </w:p>
        </w:tc>
        <w:tc>
          <w:tcPr>
            <w:tcW w:w="993" w:type="dxa"/>
          </w:tcPr>
          <w:p w:rsidR="00804FB0" w:rsidRPr="00D17C6B" w:rsidRDefault="00A37AF3">
            <w:pPr>
              <w:jc w:val="center"/>
            </w:pPr>
            <w:r w:rsidRPr="00D17C6B">
              <w:t>17</w:t>
            </w:r>
          </w:p>
        </w:tc>
        <w:tc>
          <w:tcPr>
            <w:tcW w:w="1701" w:type="dxa"/>
          </w:tcPr>
          <w:p w:rsidR="00804FB0" w:rsidRPr="00D17C6B" w:rsidRDefault="003D4774">
            <w:pPr>
              <w:jc w:val="center"/>
            </w:pPr>
            <w:r w:rsidRPr="00D17C6B">
              <w:t>17</w:t>
            </w:r>
          </w:p>
        </w:tc>
        <w:tc>
          <w:tcPr>
            <w:tcW w:w="992" w:type="dxa"/>
          </w:tcPr>
          <w:p w:rsidR="00804FB0" w:rsidRPr="00D17C6B" w:rsidRDefault="003D4774">
            <w:pPr>
              <w:jc w:val="center"/>
            </w:pPr>
            <w:r w:rsidRPr="00D17C6B">
              <w:t>0</w:t>
            </w:r>
          </w:p>
        </w:tc>
        <w:tc>
          <w:tcPr>
            <w:tcW w:w="1276" w:type="dxa"/>
          </w:tcPr>
          <w:p w:rsidR="00804FB0" w:rsidRPr="00D17C6B" w:rsidRDefault="003D4774">
            <w:pPr>
              <w:jc w:val="center"/>
            </w:pPr>
            <w:r w:rsidRPr="00D17C6B">
              <w:t>0</w:t>
            </w:r>
          </w:p>
        </w:tc>
        <w:tc>
          <w:tcPr>
            <w:tcW w:w="1275" w:type="dxa"/>
          </w:tcPr>
          <w:p w:rsidR="00804FB0" w:rsidRPr="00D17C6B" w:rsidRDefault="005B1485">
            <w:pPr>
              <w:jc w:val="center"/>
            </w:pPr>
            <w:r w:rsidRPr="00D17C6B">
              <w:t>288</w:t>
            </w:r>
          </w:p>
        </w:tc>
        <w:tc>
          <w:tcPr>
            <w:tcW w:w="1701" w:type="dxa"/>
          </w:tcPr>
          <w:p w:rsidR="00804FB0" w:rsidRPr="00D17C6B" w:rsidRDefault="00A37AF3">
            <w:pPr>
              <w:jc w:val="center"/>
            </w:pPr>
            <w:r w:rsidRPr="00D17C6B">
              <w:t>25</w:t>
            </w:r>
          </w:p>
        </w:tc>
      </w:tr>
      <w:tr w:rsidR="00A37AF3" w:rsidRPr="00D17C6B" w:rsidTr="00A37AF3">
        <w:tc>
          <w:tcPr>
            <w:tcW w:w="1204" w:type="dxa"/>
          </w:tcPr>
          <w:p w:rsidR="00A37AF3" w:rsidRPr="00D17C6B" w:rsidRDefault="00A37AF3">
            <w:pPr>
              <w:jc w:val="center"/>
            </w:pPr>
            <w:r w:rsidRPr="00D17C6B">
              <w:t>2.</w:t>
            </w:r>
          </w:p>
        </w:tc>
        <w:tc>
          <w:tcPr>
            <w:tcW w:w="993" w:type="dxa"/>
          </w:tcPr>
          <w:p w:rsidR="00A37AF3" w:rsidRPr="00D17C6B" w:rsidRDefault="00A37AF3">
            <w:pPr>
              <w:jc w:val="center"/>
            </w:pPr>
            <w:r w:rsidRPr="00D17C6B">
              <w:t>11</w:t>
            </w:r>
          </w:p>
        </w:tc>
        <w:tc>
          <w:tcPr>
            <w:tcW w:w="1701" w:type="dxa"/>
          </w:tcPr>
          <w:p w:rsidR="00A37AF3" w:rsidRPr="00D17C6B" w:rsidRDefault="003D4774">
            <w:pPr>
              <w:jc w:val="center"/>
            </w:pPr>
            <w:r w:rsidRPr="00D17C6B">
              <w:t>11</w:t>
            </w:r>
          </w:p>
        </w:tc>
        <w:tc>
          <w:tcPr>
            <w:tcW w:w="992" w:type="dxa"/>
          </w:tcPr>
          <w:p w:rsidR="00A37AF3" w:rsidRPr="00D17C6B" w:rsidRDefault="003D4774">
            <w:pPr>
              <w:jc w:val="center"/>
            </w:pPr>
            <w:r w:rsidRPr="00D17C6B">
              <w:t>0</w:t>
            </w:r>
          </w:p>
        </w:tc>
        <w:tc>
          <w:tcPr>
            <w:tcW w:w="1276" w:type="dxa"/>
          </w:tcPr>
          <w:p w:rsidR="00A37AF3" w:rsidRPr="00D17C6B" w:rsidRDefault="003D4774">
            <w:pPr>
              <w:jc w:val="center"/>
            </w:pPr>
            <w:r w:rsidRPr="00D17C6B">
              <w:t>0</w:t>
            </w:r>
          </w:p>
        </w:tc>
        <w:tc>
          <w:tcPr>
            <w:tcW w:w="1275" w:type="dxa"/>
          </w:tcPr>
          <w:p w:rsidR="00A37AF3" w:rsidRPr="00D17C6B" w:rsidRDefault="003D4774">
            <w:pPr>
              <w:jc w:val="center"/>
            </w:pPr>
            <w:r w:rsidRPr="00D17C6B">
              <w:t>337</w:t>
            </w:r>
          </w:p>
        </w:tc>
        <w:tc>
          <w:tcPr>
            <w:tcW w:w="1701" w:type="dxa"/>
          </w:tcPr>
          <w:p w:rsidR="00A37AF3" w:rsidRPr="00D17C6B" w:rsidRDefault="003D4774">
            <w:pPr>
              <w:jc w:val="center"/>
            </w:pPr>
            <w:r w:rsidRPr="00D17C6B">
              <w:t>30,63</w:t>
            </w:r>
          </w:p>
        </w:tc>
      </w:tr>
      <w:tr w:rsidR="00A37AF3" w:rsidRPr="00D17C6B" w:rsidTr="00A37AF3">
        <w:tc>
          <w:tcPr>
            <w:tcW w:w="1204" w:type="dxa"/>
          </w:tcPr>
          <w:p w:rsidR="00A37AF3" w:rsidRPr="00D17C6B" w:rsidRDefault="00A37AF3">
            <w:pPr>
              <w:jc w:val="center"/>
            </w:pPr>
            <w:r w:rsidRPr="00D17C6B">
              <w:t>3.</w:t>
            </w:r>
          </w:p>
        </w:tc>
        <w:tc>
          <w:tcPr>
            <w:tcW w:w="993" w:type="dxa"/>
          </w:tcPr>
          <w:p w:rsidR="00A37AF3" w:rsidRPr="00D17C6B" w:rsidRDefault="00A37AF3" w:rsidP="003D4774">
            <w:pPr>
              <w:jc w:val="center"/>
            </w:pPr>
            <w:r w:rsidRPr="00D17C6B">
              <w:t>17</w:t>
            </w:r>
          </w:p>
        </w:tc>
        <w:tc>
          <w:tcPr>
            <w:tcW w:w="1701" w:type="dxa"/>
          </w:tcPr>
          <w:p w:rsidR="00A37AF3" w:rsidRPr="00D17C6B" w:rsidRDefault="003D4774">
            <w:pPr>
              <w:jc w:val="center"/>
            </w:pPr>
            <w:r w:rsidRPr="00D17C6B">
              <w:t>14</w:t>
            </w:r>
          </w:p>
        </w:tc>
        <w:tc>
          <w:tcPr>
            <w:tcW w:w="992" w:type="dxa"/>
          </w:tcPr>
          <w:p w:rsidR="00A37AF3" w:rsidRPr="00D17C6B" w:rsidRDefault="003D4774">
            <w:pPr>
              <w:jc w:val="center"/>
            </w:pPr>
            <w:r w:rsidRPr="00D17C6B">
              <w:t>3</w:t>
            </w:r>
          </w:p>
        </w:tc>
        <w:tc>
          <w:tcPr>
            <w:tcW w:w="1276" w:type="dxa"/>
          </w:tcPr>
          <w:p w:rsidR="00A37AF3" w:rsidRPr="00D17C6B" w:rsidRDefault="003D4774">
            <w:pPr>
              <w:jc w:val="center"/>
            </w:pPr>
            <w:r w:rsidRPr="00D17C6B">
              <w:t>0</w:t>
            </w:r>
          </w:p>
        </w:tc>
        <w:tc>
          <w:tcPr>
            <w:tcW w:w="1275" w:type="dxa"/>
          </w:tcPr>
          <w:p w:rsidR="00A37AF3" w:rsidRPr="00D17C6B" w:rsidRDefault="003D4774">
            <w:pPr>
              <w:jc w:val="center"/>
            </w:pPr>
            <w:r w:rsidRPr="00D17C6B">
              <w:t>578</w:t>
            </w:r>
          </w:p>
        </w:tc>
        <w:tc>
          <w:tcPr>
            <w:tcW w:w="1701" w:type="dxa"/>
          </w:tcPr>
          <w:p w:rsidR="00A37AF3" w:rsidRPr="00D17C6B" w:rsidRDefault="003D4774">
            <w:pPr>
              <w:jc w:val="center"/>
            </w:pPr>
            <w:r w:rsidRPr="00D17C6B">
              <w:t>34</w:t>
            </w:r>
          </w:p>
        </w:tc>
      </w:tr>
      <w:tr w:rsidR="00A37AF3" w:rsidRPr="00D17C6B" w:rsidTr="00A37AF3">
        <w:tc>
          <w:tcPr>
            <w:tcW w:w="1204" w:type="dxa"/>
          </w:tcPr>
          <w:p w:rsidR="00A37AF3" w:rsidRPr="00D17C6B" w:rsidRDefault="00A37AF3">
            <w:pPr>
              <w:jc w:val="center"/>
            </w:pPr>
            <w:r w:rsidRPr="00D17C6B">
              <w:t>4.</w:t>
            </w:r>
          </w:p>
        </w:tc>
        <w:tc>
          <w:tcPr>
            <w:tcW w:w="993" w:type="dxa"/>
          </w:tcPr>
          <w:p w:rsidR="00A37AF3" w:rsidRPr="00D17C6B" w:rsidRDefault="00A37AF3" w:rsidP="003D4774">
            <w:pPr>
              <w:jc w:val="center"/>
            </w:pPr>
            <w:r w:rsidRPr="00D17C6B">
              <w:t>19</w:t>
            </w:r>
          </w:p>
        </w:tc>
        <w:tc>
          <w:tcPr>
            <w:tcW w:w="1701" w:type="dxa"/>
          </w:tcPr>
          <w:p w:rsidR="00A37AF3" w:rsidRPr="00D17C6B" w:rsidRDefault="005B1485">
            <w:pPr>
              <w:jc w:val="center"/>
            </w:pPr>
            <w:r w:rsidRPr="00D17C6B">
              <w:t>13</w:t>
            </w:r>
          </w:p>
        </w:tc>
        <w:tc>
          <w:tcPr>
            <w:tcW w:w="992" w:type="dxa"/>
          </w:tcPr>
          <w:p w:rsidR="00A37AF3" w:rsidRPr="00D17C6B" w:rsidRDefault="005B1485">
            <w:pPr>
              <w:jc w:val="center"/>
            </w:pPr>
            <w:r w:rsidRPr="00D17C6B">
              <w:t>6</w:t>
            </w:r>
          </w:p>
        </w:tc>
        <w:tc>
          <w:tcPr>
            <w:tcW w:w="1276" w:type="dxa"/>
          </w:tcPr>
          <w:p w:rsidR="00A37AF3" w:rsidRPr="00D17C6B" w:rsidRDefault="003D4774">
            <w:pPr>
              <w:jc w:val="center"/>
            </w:pPr>
            <w:r w:rsidRPr="00D17C6B">
              <w:t>0</w:t>
            </w:r>
          </w:p>
        </w:tc>
        <w:tc>
          <w:tcPr>
            <w:tcW w:w="1275" w:type="dxa"/>
          </w:tcPr>
          <w:p w:rsidR="00A37AF3" w:rsidRPr="00D17C6B" w:rsidRDefault="005B1485">
            <w:pPr>
              <w:jc w:val="center"/>
            </w:pPr>
            <w:r w:rsidRPr="00D17C6B">
              <w:t>587</w:t>
            </w:r>
          </w:p>
        </w:tc>
        <w:tc>
          <w:tcPr>
            <w:tcW w:w="1701" w:type="dxa"/>
          </w:tcPr>
          <w:p w:rsidR="00A37AF3" w:rsidRPr="00D17C6B" w:rsidRDefault="005B1485">
            <w:pPr>
              <w:jc w:val="center"/>
            </w:pPr>
            <w:r w:rsidRPr="00D17C6B">
              <w:t>30,9</w:t>
            </w:r>
          </w:p>
        </w:tc>
      </w:tr>
      <w:tr w:rsidR="00A37AF3" w:rsidRPr="00D17C6B" w:rsidTr="00A37AF3">
        <w:tc>
          <w:tcPr>
            <w:tcW w:w="1204" w:type="dxa"/>
          </w:tcPr>
          <w:p w:rsidR="00A37AF3" w:rsidRPr="00D17C6B" w:rsidRDefault="00A37AF3" w:rsidP="0093785D">
            <w:pPr>
              <w:jc w:val="center"/>
            </w:pPr>
            <w:r w:rsidRPr="00D17C6B">
              <w:t>5</w:t>
            </w:r>
          </w:p>
        </w:tc>
        <w:tc>
          <w:tcPr>
            <w:tcW w:w="993" w:type="dxa"/>
          </w:tcPr>
          <w:p w:rsidR="00A37AF3" w:rsidRPr="00D17C6B" w:rsidRDefault="00A37AF3" w:rsidP="003D4774">
            <w:pPr>
              <w:jc w:val="center"/>
            </w:pPr>
            <w:r w:rsidRPr="00D17C6B">
              <w:t>10</w:t>
            </w:r>
          </w:p>
        </w:tc>
        <w:tc>
          <w:tcPr>
            <w:tcW w:w="1701" w:type="dxa"/>
          </w:tcPr>
          <w:p w:rsidR="00A37AF3" w:rsidRPr="00D17C6B" w:rsidRDefault="005B1485" w:rsidP="0093785D">
            <w:pPr>
              <w:jc w:val="center"/>
            </w:pPr>
            <w:r w:rsidRPr="00D17C6B">
              <w:t>4</w:t>
            </w:r>
          </w:p>
        </w:tc>
        <w:tc>
          <w:tcPr>
            <w:tcW w:w="992" w:type="dxa"/>
          </w:tcPr>
          <w:p w:rsidR="00A37AF3" w:rsidRPr="00D17C6B" w:rsidRDefault="005B1485" w:rsidP="0093785D">
            <w:pPr>
              <w:jc w:val="center"/>
            </w:pPr>
            <w:r w:rsidRPr="00D17C6B">
              <w:t>6</w:t>
            </w:r>
          </w:p>
        </w:tc>
        <w:tc>
          <w:tcPr>
            <w:tcW w:w="1276" w:type="dxa"/>
          </w:tcPr>
          <w:p w:rsidR="00A37AF3" w:rsidRPr="00D17C6B" w:rsidRDefault="005B1485" w:rsidP="005B1485">
            <w:pPr>
              <w:jc w:val="center"/>
            </w:pPr>
            <w:r w:rsidRPr="00D17C6B">
              <w:t>0</w:t>
            </w:r>
          </w:p>
        </w:tc>
        <w:tc>
          <w:tcPr>
            <w:tcW w:w="1275" w:type="dxa"/>
          </w:tcPr>
          <w:p w:rsidR="00A37AF3" w:rsidRPr="00D17C6B" w:rsidRDefault="003D4774" w:rsidP="0093785D">
            <w:pPr>
              <w:jc w:val="center"/>
            </w:pPr>
            <w:r w:rsidRPr="00D17C6B">
              <w:t>255</w:t>
            </w:r>
          </w:p>
        </w:tc>
        <w:tc>
          <w:tcPr>
            <w:tcW w:w="1701" w:type="dxa"/>
          </w:tcPr>
          <w:p w:rsidR="00A37AF3" w:rsidRPr="00D17C6B" w:rsidRDefault="003D4774" w:rsidP="0093785D">
            <w:pPr>
              <w:jc w:val="center"/>
            </w:pPr>
            <w:r w:rsidRPr="00D17C6B">
              <w:t>25,5</w:t>
            </w:r>
          </w:p>
        </w:tc>
      </w:tr>
      <w:tr w:rsidR="00A37AF3" w:rsidRPr="00D17C6B" w:rsidTr="00A37AF3">
        <w:tc>
          <w:tcPr>
            <w:tcW w:w="1204" w:type="dxa"/>
          </w:tcPr>
          <w:p w:rsidR="00A37AF3" w:rsidRPr="00D17C6B" w:rsidRDefault="00A37AF3" w:rsidP="0093785D">
            <w:pPr>
              <w:jc w:val="center"/>
            </w:pPr>
            <w:r w:rsidRPr="00D17C6B">
              <w:t>6.</w:t>
            </w:r>
          </w:p>
        </w:tc>
        <w:tc>
          <w:tcPr>
            <w:tcW w:w="993" w:type="dxa"/>
          </w:tcPr>
          <w:p w:rsidR="00A37AF3" w:rsidRPr="00D17C6B" w:rsidRDefault="00A37AF3" w:rsidP="003D4774">
            <w:pPr>
              <w:jc w:val="center"/>
            </w:pPr>
            <w:r w:rsidRPr="00D17C6B">
              <w:t>11</w:t>
            </w:r>
          </w:p>
        </w:tc>
        <w:tc>
          <w:tcPr>
            <w:tcW w:w="1701" w:type="dxa"/>
          </w:tcPr>
          <w:p w:rsidR="00A37AF3" w:rsidRPr="00D17C6B" w:rsidRDefault="005B1485" w:rsidP="0093785D">
            <w:pPr>
              <w:jc w:val="center"/>
            </w:pPr>
            <w:r w:rsidRPr="00D17C6B">
              <w:t>1</w:t>
            </w:r>
          </w:p>
        </w:tc>
        <w:tc>
          <w:tcPr>
            <w:tcW w:w="992" w:type="dxa"/>
          </w:tcPr>
          <w:p w:rsidR="00A37AF3" w:rsidRPr="00D17C6B" w:rsidRDefault="005B1485" w:rsidP="0093785D">
            <w:pPr>
              <w:jc w:val="center"/>
            </w:pPr>
            <w:r w:rsidRPr="00D17C6B">
              <w:t>8</w:t>
            </w:r>
          </w:p>
        </w:tc>
        <w:tc>
          <w:tcPr>
            <w:tcW w:w="1276" w:type="dxa"/>
          </w:tcPr>
          <w:p w:rsidR="00A37AF3" w:rsidRPr="00D17C6B" w:rsidRDefault="005B1485" w:rsidP="0093785D">
            <w:pPr>
              <w:jc w:val="center"/>
            </w:pPr>
            <w:r w:rsidRPr="00D17C6B">
              <w:t>2</w:t>
            </w:r>
          </w:p>
        </w:tc>
        <w:tc>
          <w:tcPr>
            <w:tcW w:w="1275" w:type="dxa"/>
          </w:tcPr>
          <w:p w:rsidR="00A37AF3" w:rsidRPr="00D17C6B" w:rsidRDefault="005B1485" w:rsidP="0093785D">
            <w:pPr>
              <w:jc w:val="center"/>
            </w:pPr>
            <w:r w:rsidRPr="00D17C6B">
              <w:t>224</w:t>
            </w:r>
          </w:p>
        </w:tc>
        <w:tc>
          <w:tcPr>
            <w:tcW w:w="1701" w:type="dxa"/>
          </w:tcPr>
          <w:p w:rsidR="00A37AF3" w:rsidRPr="00D17C6B" w:rsidRDefault="005B1485" w:rsidP="0093785D">
            <w:pPr>
              <w:jc w:val="center"/>
            </w:pPr>
            <w:r w:rsidRPr="00D17C6B">
              <w:t>20,36</w:t>
            </w:r>
          </w:p>
        </w:tc>
      </w:tr>
      <w:tr w:rsidR="00A37AF3" w:rsidRPr="00D17C6B" w:rsidTr="00A37AF3">
        <w:tc>
          <w:tcPr>
            <w:tcW w:w="1204" w:type="dxa"/>
          </w:tcPr>
          <w:p w:rsidR="00A37AF3" w:rsidRPr="00D17C6B" w:rsidRDefault="00A37AF3" w:rsidP="0093785D">
            <w:pPr>
              <w:jc w:val="center"/>
            </w:pPr>
            <w:r w:rsidRPr="00D17C6B">
              <w:t>7.</w:t>
            </w:r>
          </w:p>
        </w:tc>
        <w:tc>
          <w:tcPr>
            <w:tcW w:w="993" w:type="dxa"/>
          </w:tcPr>
          <w:p w:rsidR="00A37AF3" w:rsidRPr="00D17C6B" w:rsidRDefault="00A37AF3" w:rsidP="003D4774">
            <w:pPr>
              <w:jc w:val="center"/>
            </w:pPr>
            <w:r w:rsidRPr="00D17C6B">
              <w:t>12</w:t>
            </w:r>
          </w:p>
        </w:tc>
        <w:tc>
          <w:tcPr>
            <w:tcW w:w="1701" w:type="dxa"/>
          </w:tcPr>
          <w:p w:rsidR="00A37AF3" w:rsidRPr="00D17C6B" w:rsidRDefault="005B1485" w:rsidP="0093785D">
            <w:pPr>
              <w:jc w:val="center"/>
            </w:pPr>
            <w:r w:rsidRPr="00D17C6B">
              <w:t>2</w:t>
            </w:r>
          </w:p>
        </w:tc>
        <w:tc>
          <w:tcPr>
            <w:tcW w:w="992" w:type="dxa"/>
          </w:tcPr>
          <w:p w:rsidR="00A37AF3" w:rsidRPr="00D17C6B" w:rsidRDefault="005B1485" w:rsidP="0093785D">
            <w:pPr>
              <w:jc w:val="center"/>
            </w:pPr>
            <w:r w:rsidRPr="00D17C6B">
              <w:t>9</w:t>
            </w:r>
          </w:p>
        </w:tc>
        <w:tc>
          <w:tcPr>
            <w:tcW w:w="1276" w:type="dxa"/>
          </w:tcPr>
          <w:p w:rsidR="00A37AF3" w:rsidRPr="00D17C6B" w:rsidRDefault="005B1485" w:rsidP="0093785D">
            <w:pPr>
              <w:jc w:val="center"/>
            </w:pPr>
            <w:r w:rsidRPr="00D17C6B">
              <w:t>1</w:t>
            </w:r>
          </w:p>
        </w:tc>
        <w:tc>
          <w:tcPr>
            <w:tcW w:w="1275" w:type="dxa"/>
          </w:tcPr>
          <w:p w:rsidR="00A37AF3" w:rsidRPr="00D17C6B" w:rsidRDefault="005B1485" w:rsidP="0093785D">
            <w:pPr>
              <w:jc w:val="center"/>
            </w:pPr>
            <w:r w:rsidRPr="00D17C6B">
              <w:t>288</w:t>
            </w:r>
          </w:p>
        </w:tc>
        <w:tc>
          <w:tcPr>
            <w:tcW w:w="1701" w:type="dxa"/>
          </w:tcPr>
          <w:p w:rsidR="00A37AF3" w:rsidRPr="00D17C6B" w:rsidRDefault="005B1485" w:rsidP="0093785D">
            <w:pPr>
              <w:jc w:val="center"/>
            </w:pPr>
            <w:r w:rsidRPr="00D17C6B">
              <w:t>24</w:t>
            </w:r>
          </w:p>
        </w:tc>
      </w:tr>
      <w:tr w:rsidR="00A37AF3" w:rsidRPr="00D17C6B" w:rsidTr="00A37AF3">
        <w:tc>
          <w:tcPr>
            <w:tcW w:w="1204" w:type="dxa"/>
          </w:tcPr>
          <w:p w:rsidR="00A37AF3" w:rsidRPr="00D17C6B" w:rsidRDefault="00A37AF3" w:rsidP="0093785D">
            <w:pPr>
              <w:jc w:val="center"/>
            </w:pPr>
            <w:r w:rsidRPr="00D17C6B">
              <w:t>8.</w:t>
            </w:r>
          </w:p>
        </w:tc>
        <w:tc>
          <w:tcPr>
            <w:tcW w:w="993" w:type="dxa"/>
          </w:tcPr>
          <w:p w:rsidR="00A37AF3" w:rsidRPr="00D17C6B" w:rsidRDefault="00A37AF3" w:rsidP="003D4774">
            <w:pPr>
              <w:jc w:val="center"/>
            </w:pPr>
            <w:r w:rsidRPr="00D17C6B">
              <w:t>17</w:t>
            </w:r>
          </w:p>
        </w:tc>
        <w:tc>
          <w:tcPr>
            <w:tcW w:w="1701" w:type="dxa"/>
          </w:tcPr>
          <w:p w:rsidR="00A37AF3" w:rsidRPr="00D17C6B" w:rsidRDefault="005B1485" w:rsidP="0093785D">
            <w:pPr>
              <w:jc w:val="center"/>
            </w:pPr>
            <w:r w:rsidRPr="00D17C6B">
              <w:t>4</w:t>
            </w:r>
          </w:p>
        </w:tc>
        <w:tc>
          <w:tcPr>
            <w:tcW w:w="992" w:type="dxa"/>
          </w:tcPr>
          <w:p w:rsidR="00A37AF3" w:rsidRPr="00D17C6B" w:rsidRDefault="005B1485" w:rsidP="0093785D">
            <w:pPr>
              <w:jc w:val="center"/>
            </w:pPr>
            <w:r w:rsidRPr="00D17C6B">
              <w:t>13</w:t>
            </w:r>
          </w:p>
        </w:tc>
        <w:tc>
          <w:tcPr>
            <w:tcW w:w="1276" w:type="dxa"/>
          </w:tcPr>
          <w:p w:rsidR="00A37AF3" w:rsidRPr="00D17C6B" w:rsidRDefault="005B1485" w:rsidP="0093785D">
            <w:pPr>
              <w:jc w:val="center"/>
            </w:pPr>
            <w:r w:rsidRPr="00D17C6B">
              <w:t>0</w:t>
            </w:r>
          </w:p>
        </w:tc>
        <w:tc>
          <w:tcPr>
            <w:tcW w:w="1275" w:type="dxa"/>
          </w:tcPr>
          <w:p w:rsidR="00A37AF3" w:rsidRPr="00D17C6B" w:rsidRDefault="005B1485" w:rsidP="0093785D">
            <w:pPr>
              <w:jc w:val="center"/>
            </w:pPr>
            <w:r w:rsidRPr="00D17C6B">
              <w:t>631</w:t>
            </w:r>
          </w:p>
        </w:tc>
        <w:tc>
          <w:tcPr>
            <w:tcW w:w="1701" w:type="dxa"/>
          </w:tcPr>
          <w:p w:rsidR="00A37AF3" w:rsidRPr="00D17C6B" w:rsidRDefault="005B1485" w:rsidP="0093785D">
            <w:pPr>
              <w:jc w:val="center"/>
            </w:pPr>
            <w:r w:rsidRPr="00D17C6B">
              <w:t>37,11</w:t>
            </w:r>
          </w:p>
        </w:tc>
      </w:tr>
      <w:tr w:rsidR="00A37AF3" w:rsidRPr="00D17C6B" w:rsidTr="00A37AF3">
        <w:tc>
          <w:tcPr>
            <w:tcW w:w="1204" w:type="dxa"/>
          </w:tcPr>
          <w:p w:rsidR="00A37AF3" w:rsidRPr="00D17C6B" w:rsidRDefault="00A37AF3" w:rsidP="0093785D">
            <w:pPr>
              <w:jc w:val="center"/>
            </w:pPr>
            <w:r w:rsidRPr="00D17C6B">
              <w:t>9</w:t>
            </w:r>
          </w:p>
        </w:tc>
        <w:tc>
          <w:tcPr>
            <w:tcW w:w="993" w:type="dxa"/>
          </w:tcPr>
          <w:p w:rsidR="00A37AF3" w:rsidRPr="00D17C6B" w:rsidRDefault="00A37AF3" w:rsidP="003D4774">
            <w:pPr>
              <w:jc w:val="center"/>
            </w:pPr>
            <w:r w:rsidRPr="00D17C6B">
              <w:t>10</w:t>
            </w:r>
          </w:p>
        </w:tc>
        <w:tc>
          <w:tcPr>
            <w:tcW w:w="1701" w:type="dxa"/>
          </w:tcPr>
          <w:p w:rsidR="00A37AF3" w:rsidRPr="00D17C6B" w:rsidRDefault="005B1485" w:rsidP="0093785D">
            <w:pPr>
              <w:jc w:val="center"/>
            </w:pPr>
            <w:r w:rsidRPr="00D17C6B">
              <w:t>3</w:t>
            </w:r>
          </w:p>
        </w:tc>
        <w:tc>
          <w:tcPr>
            <w:tcW w:w="992" w:type="dxa"/>
          </w:tcPr>
          <w:p w:rsidR="00A37AF3" w:rsidRPr="00D17C6B" w:rsidRDefault="005B1485" w:rsidP="0093785D">
            <w:pPr>
              <w:jc w:val="center"/>
            </w:pPr>
            <w:r w:rsidRPr="00D17C6B">
              <w:t>7</w:t>
            </w:r>
          </w:p>
        </w:tc>
        <w:tc>
          <w:tcPr>
            <w:tcW w:w="1276" w:type="dxa"/>
          </w:tcPr>
          <w:p w:rsidR="00A37AF3" w:rsidRPr="00D17C6B" w:rsidRDefault="005B1485" w:rsidP="0093785D">
            <w:pPr>
              <w:jc w:val="center"/>
            </w:pPr>
            <w:r w:rsidRPr="00D17C6B">
              <w:t>0</w:t>
            </w:r>
          </w:p>
        </w:tc>
        <w:tc>
          <w:tcPr>
            <w:tcW w:w="1275" w:type="dxa"/>
          </w:tcPr>
          <w:p w:rsidR="00A37AF3" w:rsidRPr="00D17C6B" w:rsidRDefault="005B1485" w:rsidP="0093785D">
            <w:pPr>
              <w:jc w:val="center"/>
            </w:pPr>
            <w:r w:rsidRPr="00D17C6B">
              <w:t>326</w:t>
            </w:r>
          </w:p>
        </w:tc>
        <w:tc>
          <w:tcPr>
            <w:tcW w:w="1701" w:type="dxa"/>
          </w:tcPr>
          <w:p w:rsidR="00A37AF3" w:rsidRPr="00D17C6B" w:rsidRDefault="005B1485" w:rsidP="0093785D">
            <w:pPr>
              <w:jc w:val="center"/>
            </w:pPr>
            <w:r w:rsidRPr="00D17C6B">
              <w:t>32,6</w:t>
            </w:r>
          </w:p>
        </w:tc>
      </w:tr>
      <w:tr w:rsidR="00A37AF3" w:rsidRPr="00D17C6B" w:rsidTr="00A37AF3">
        <w:tc>
          <w:tcPr>
            <w:tcW w:w="1204" w:type="dxa"/>
          </w:tcPr>
          <w:p w:rsidR="00A37AF3" w:rsidRPr="00D17C6B" w:rsidRDefault="00A37AF3" w:rsidP="0093785D">
            <w:pPr>
              <w:jc w:val="center"/>
              <w:rPr>
                <w:b/>
              </w:rPr>
            </w:pPr>
            <w:r w:rsidRPr="00D17C6B">
              <w:rPr>
                <w:b/>
              </w:rPr>
              <w:t xml:space="preserve">Celkem </w:t>
            </w:r>
          </w:p>
        </w:tc>
        <w:tc>
          <w:tcPr>
            <w:tcW w:w="993" w:type="dxa"/>
          </w:tcPr>
          <w:p w:rsidR="00A37AF3" w:rsidRPr="00D17C6B" w:rsidRDefault="00A37AF3" w:rsidP="0093785D">
            <w:pPr>
              <w:jc w:val="center"/>
              <w:rPr>
                <w:b/>
              </w:rPr>
            </w:pPr>
            <w:r w:rsidRPr="00D17C6B">
              <w:rPr>
                <w:b/>
              </w:rPr>
              <w:t>124</w:t>
            </w:r>
          </w:p>
        </w:tc>
        <w:tc>
          <w:tcPr>
            <w:tcW w:w="1701" w:type="dxa"/>
          </w:tcPr>
          <w:p w:rsidR="00A37AF3" w:rsidRPr="00D17C6B" w:rsidRDefault="005B1485" w:rsidP="0093785D">
            <w:pPr>
              <w:jc w:val="center"/>
              <w:rPr>
                <w:b/>
              </w:rPr>
            </w:pPr>
            <w:r w:rsidRPr="00D17C6B">
              <w:rPr>
                <w:b/>
              </w:rPr>
              <w:t>69</w:t>
            </w:r>
          </w:p>
        </w:tc>
        <w:tc>
          <w:tcPr>
            <w:tcW w:w="992" w:type="dxa"/>
          </w:tcPr>
          <w:p w:rsidR="00A37AF3" w:rsidRPr="00D17C6B" w:rsidRDefault="005B1485" w:rsidP="0093785D">
            <w:pPr>
              <w:jc w:val="center"/>
              <w:rPr>
                <w:b/>
              </w:rPr>
            </w:pPr>
            <w:r w:rsidRPr="00D17C6B">
              <w:rPr>
                <w:b/>
              </w:rPr>
              <w:t>52</w:t>
            </w:r>
          </w:p>
        </w:tc>
        <w:tc>
          <w:tcPr>
            <w:tcW w:w="1276" w:type="dxa"/>
          </w:tcPr>
          <w:p w:rsidR="00A37AF3" w:rsidRPr="00D17C6B" w:rsidRDefault="005B1485" w:rsidP="0093785D">
            <w:pPr>
              <w:jc w:val="center"/>
              <w:rPr>
                <w:b/>
              </w:rPr>
            </w:pPr>
            <w:r w:rsidRPr="00D17C6B">
              <w:rPr>
                <w:b/>
              </w:rPr>
              <w:t>3</w:t>
            </w:r>
          </w:p>
        </w:tc>
        <w:tc>
          <w:tcPr>
            <w:tcW w:w="1275" w:type="dxa"/>
          </w:tcPr>
          <w:p w:rsidR="00A37AF3" w:rsidRPr="00D17C6B" w:rsidRDefault="005B1485" w:rsidP="0093785D">
            <w:pPr>
              <w:jc w:val="center"/>
              <w:rPr>
                <w:b/>
              </w:rPr>
            </w:pPr>
            <w:r w:rsidRPr="00D17C6B">
              <w:rPr>
                <w:b/>
              </w:rPr>
              <w:t>3741</w:t>
            </w:r>
          </w:p>
        </w:tc>
        <w:tc>
          <w:tcPr>
            <w:tcW w:w="1701" w:type="dxa"/>
          </w:tcPr>
          <w:p w:rsidR="00A37AF3" w:rsidRPr="00D17C6B" w:rsidRDefault="00D17C6B" w:rsidP="0093785D">
            <w:pPr>
              <w:jc w:val="center"/>
              <w:rPr>
                <w:b/>
              </w:rPr>
            </w:pPr>
            <w:r w:rsidRPr="00D17C6B">
              <w:rPr>
                <w:b/>
              </w:rPr>
              <w:t>29,03</w:t>
            </w:r>
          </w:p>
        </w:tc>
      </w:tr>
    </w:tbl>
    <w:p w:rsidR="0068237D" w:rsidRPr="000A7D56" w:rsidRDefault="0068237D" w:rsidP="00F37846">
      <w:pPr>
        <w:jc w:val="both"/>
        <w:rPr>
          <w:color w:val="FF0000"/>
        </w:rPr>
      </w:pPr>
    </w:p>
    <w:p w:rsidR="0019289D" w:rsidRPr="00D25383" w:rsidRDefault="0019289D" w:rsidP="0019289D">
      <w:pPr>
        <w:pStyle w:val="Odstavecseseznamem"/>
        <w:numPr>
          <w:ilvl w:val="0"/>
          <w:numId w:val="25"/>
        </w:numPr>
        <w:jc w:val="both"/>
        <w:rPr>
          <w:sz w:val="32"/>
        </w:rPr>
      </w:pPr>
      <w:r w:rsidRPr="00D25383">
        <w:rPr>
          <w:sz w:val="32"/>
        </w:rPr>
        <w:t>pololetí</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04"/>
        <w:gridCol w:w="993"/>
        <w:gridCol w:w="1701"/>
        <w:gridCol w:w="992"/>
        <w:gridCol w:w="1201"/>
        <w:gridCol w:w="1350"/>
        <w:gridCol w:w="1701"/>
      </w:tblGrid>
      <w:tr w:rsidR="00D25383" w:rsidRPr="00D25383" w:rsidTr="00410423">
        <w:tc>
          <w:tcPr>
            <w:tcW w:w="1204" w:type="dxa"/>
            <w:tcBorders>
              <w:top w:val="single" w:sz="4" w:space="0" w:color="auto"/>
              <w:left w:val="single" w:sz="4" w:space="0" w:color="auto"/>
              <w:bottom w:val="single" w:sz="4" w:space="0" w:color="auto"/>
              <w:right w:val="single" w:sz="4" w:space="0" w:color="auto"/>
            </w:tcBorders>
            <w:hideMark/>
          </w:tcPr>
          <w:p w:rsidR="0019289D" w:rsidRPr="00D25383" w:rsidRDefault="0019289D" w:rsidP="00713CCD">
            <w:pPr>
              <w:jc w:val="center"/>
            </w:pPr>
            <w:r w:rsidRPr="00D25383">
              <w:t>ročník</w:t>
            </w:r>
          </w:p>
        </w:tc>
        <w:tc>
          <w:tcPr>
            <w:tcW w:w="993" w:type="dxa"/>
            <w:tcBorders>
              <w:top w:val="single" w:sz="4" w:space="0" w:color="auto"/>
              <w:left w:val="single" w:sz="4" w:space="0" w:color="auto"/>
              <w:bottom w:val="single" w:sz="4" w:space="0" w:color="auto"/>
              <w:right w:val="single" w:sz="4" w:space="0" w:color="auto"/>
            </w:tcBorders>
            <w:hideMark/>
          </w:tcPr>
          <w:p w:rsidR="0019289D" w:rsidRPr="00D25383" w:rsidRDefault="0019289D" w:rsidP="00713CCD">
            <w:pPr>
              <w:jc w:val="center"/>
            </w:pPr>
            <w:r w:rsidRPr="00D25383">
              <w:t>počet žáků</w:t>
            </w:r>
          </w:p>
        </w:tc>
        <w:tc>
          <w:tcPr>
            <w:tcW w:w="1701" w:type="dxa"/>
            <w:tcBorders>
              <w:top w:val="single" w:sz="4" w:space="0" w:color="auto"/>
              <w:left w:val="single" w:sz="4" w:space="0" w:color="auto"/>
              <w:bottom w:val="single" w:sz="4" w:space="0" w:color="auto"/>
              <w:right w:val="single" w:sz="4" w:space="0" w:color="auto"/>
            </w:tcBorders>
            <w:hideMark/>
          </w:tcPr>
          <w:p w:rsidR="0019289D" w:rsidRPr="00D25383" w:rsidRDefault="0019289D" w:rsidP="00713CCD">
            <w:pPr>
              <w:jc w:val="center"/>
              <w:rPr>
                <w:sz w:val="20"/>
                <w:szCs w:val="20"/>
              </w:rPr>
            </w:pPr>
            <w:r w:rsidRPr="00D25383">
              <w:rPr>
                <w:sz w:val="20"/>
                <w:szCs w:val="20"/>
              </w:rPr>
              <w:t>prospělo</w:t>
            </w:r>
          </w:p>
          <w:p w:rsidR="0019289D" w:rsidRPr="00D25383" w:rsidRDefault="0019289D" w:rsidP="00681956">
            <w:pPr>
              <w:jc w:val="center"/>
            </w:pPr>
            <w:r w:rsidRPr="00D25383">
              <w:rPr>
                <w:sz w:val="20"/>
                <w:szCs w:val="20"/>
              </w:rPr>
              <w:t>s vyznamen</w:t>
            </w:r>
            <w:r w:rsidR="00681956" w:rsidRPr="00D25383">
              <w:rPr>
                <w:sz w:val="20"/>
                <w:szCs w:val="20"/>
              </w:rPr>
              <w:t>áním</w:t>
            </w:r>
          </w:p>
        </w:tc>
        <w:tc>
          <w:tcPr>
            <w:tcW w:w="992" w:type="dxa"/>
            <w:tcBorders>
              <w:top w:val="single" w:sz="4" w:space="0" w:color="auto"/>
              <w:left w:val="single" w:sz="4" w:space="0" w:color="auto"/>
              <w:bottom w:val="single" w:sz="4" w:space="0" w:color="auto"/>
              <w:right w:val="single" w:sz="4" w:space="0" w:color="auto"/>
            </w:tcBorders>
            <w:hideMark/>
          </w:tcPr>
          <w:p w:rsidR="0019289D" w:rsidRPr="00D25383" w:rsidRDefault="0019289D" w:rsidP="00713CCD">
            <w:pPr>
              <w:jc w:val="center"/>
            </w:pPr>
            <w:r w:rsidRPr="00D25383">
              <w:t>prospělo</w:t>
            </w:r>
          </w:p>
        </w:tc>
        <w:tc>
          <w:tcPr>
            <w:tcW w:w="1201" w:type="dxa"/>
            <w:tcBorders>
              <w:top w:val="single" w:sz="4" w:space="0" w:color="auto"/>
              <w:left w:val="single" w:sz="4" w:space="0" w:color="auto"/>
              <w:bottom w:val="single" w:sz="4" w:space="0" w:color="auto"/>
              <w:right w:val="single" w:sz="4" w:space="0" w:color="auto"/>
            </w:tcBorders>
            <w:hideMark/>
          </w:tcPr>
          <w:p w:rsidR="0019289D" w:rsidRPr="00D25383" w:rsidRDefault="0019289D" w:rsidP="00713CCD">
            <w:pPr>
              <w:jc w:val="center"/>
            </w:pPr>
            <w:r w:rsidRPr="00D25383">
              <w:t>neprospělo</w:t>
            </w:r>
          </w:p>
        </w:tc>
        <w:tc>
          <w:tcPr>
            <w:tcW w:w="1350" w:type="dxa"/>
            <w:tcBorders>
              <w:top w:val="single" w:sz="4" w:space="0" w:color="auto"/>
              <w:left w:val="single" w:sz="4" w:space="0" w:color="auto"/>
              <w:bottom w:val="single" w:sz="4" w:space="0" w:color="auto"/>
              <w:right w:val="single" w:sz="4" w:space="0" w:color="auto"/>
            </w:tcBorders>
          </w:tcPr>
          <w:p w:rsidR="0019289D" w:rsidRPr="00D25383" w:rsidRDefault="0019289D" w:rsidP="00713CCD">
            <w:pPr>
              <w:jc w:val="center"/>
            </w:pPr>
            <w:r w:rsidRPr="00D25383">
              <w:t>Zameškané hodiny</w:t>
            </w:r>
          </w:p>
        </w:tc>
        <w:tc>
          <w:tcPr>
            <w:tcW w:w="1701" w:type="dxa"/>
            <w:tcBorders>
              <w:top w:val="single" w:sz="4" w:space="0" w:color="auto"/>
              <w:left w:val="single" w:sz="4" w:space="0" w:color="auto"/>
              <w:bottom w:val="single" w:sz="4" w:space="0" w:color="auto"/>
              <w:right w:val="single" w:sz="4" w:space="0" w:color="auto"/>
            </w:tcBorders>
          </w:tcPr>
          <w:p w:rsidR="0019289D" w:rsidRPr="00D25383" w:rsidRDefault="0019289D" w:rsidP="00713CCD">
            <w:pPr>
              <w:jc w:val="center"/>
            </w:pPr>
            <w:r w:rsidRPr="00D25383">
              <w:t>Průměr na žáka</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1.</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17</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17</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0</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425</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25</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2.</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11</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11</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0</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258</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23,45</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3.</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17</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14</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3</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645</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pPr>
            <w:r w:rsidRPr="00D25383">
              <w:t>37,94</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4.</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19</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16</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3</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485</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25,5</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5.</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10</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5</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5</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312</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31,2</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6.</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11</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3</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8</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296</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26,9</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7.</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12</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5</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7</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541</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45,08</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8.</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17</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5</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12</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1060</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62,35</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9.</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pPr>
            <w:r w:rsidRPr="00D25383">
              <w:t>10</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3</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7</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744</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pPr>
            <w:r w:rsidRPr="00D25383">
              <w:t>74,4</w:t>
            </w:r>
          </w:p>
        </w:tc>
      </w:tr>
      <w:tr w:rsidR="00D25383" w:rsidRPr="00D25383" w:rsidTr="00410423">
        <w:tc>
          <w:tcPr>
            <w:tcW w:w="1204" w:type="dxa"/>
            <w:tcBorders>
              <w:top w:val="single" w:sz="4" w:space="0" w:color="auto"/>
              <w:left w:val="single" w:sz="4" w:space="0" w:color="auto"/>
              <w:bottom w:val="single" w:sz="4" w:space="0" w:color="auto"/>
              <w:right w:val="single" w:sz="4" w:space="0" w:color="auto"/>
            </w:tcBorders>
          </w:tcPr>
          <w:p w:rsidR="00D17C6B" w:rsidRPr="00D25383" w:rsidRDefault="00D17C6B" w:rsidP="00900C66">
            <w:pPr>
              <w:jc w:val="center"/>
              <w:rPr>
                <w:b/>
              </w:rPr>
            </w:pPr>
            <w:r w:rsidRPr="00D25383">
              <w:rPr>
                <w:b/>
              </w:rPr>
              <w:t xml:space="preserve">Celkem </w:t>
            </w:r>
          </w:p>
        </w:tc>
        <w:tc>
          <w:tcPr>
            <w:tcW w:w="993" w:type="dxa"/>
            <w:tcBorders>
              <w:top w:val="single" w:sz="4" w:space="0" w:color="auto"/>
              <w:left w:val="single" w:sz="4" w:space="0" w:color="auto"/>
              <w:bottom w:val="single" w:sz="4" w:space="0" w:color="auto"/>
              <w:right w:val="single" w:sz="4" w:space="0" w:color="auto"/>
            </w:tcBorders>
          </w:tcPr>
          <w:p w:rsidR="00D17C6B" w:rsidRPr="00D25383" w:rsidRDefault="00D17C6B" w:rsidP="00945047">
            <w:pPr>
              <w:jc w:val="center"/>
              <w:rPr>
                <w:b/>
              </w:rPr>
            </w:pPr>
            <w:r w:rsidRPr="00D25383">
              <w:rPr>
                <w:b/>
              </w:rPr>
              <w:t>124</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rPr>
                <w:b/>
              </w:rPr>
            </w:pPr>
            <w:r w:rsidRPr="00D25383">
              <w:rPr>
                <w:b/>
              </w:rPr>
              <w:t>79</w:t>
            </w:r>
          </w:p>
        </w:tc>
        <w:tc>
          <w:tcPr>
            <w:tcW w:w="992"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rPr>
                <w:b/>
              </w:rPr>
            </w:pPr>
            <w:r w:rsidRPr="00D25383">
              <w:rPr>
                <w:b/>
              </w:rPr>
              <w:t>45</w:t>
            </w:r>
          </w:p>
        </w:tc>
        <w:tc>
          <w:tcPr>
            <w:tcW w:w="12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rPr>
                <w:b/>
              </w:rPr>
            </w:pPr>
            <w:r w:rsidRPr="00D25383">
              <w:rPr>
                <w:b/>
              </w:rPr>
              <w:t>0</w:t>
            </w:r>
          </w:p>
        </w:tc>
        <w:tc>
          <w:tcPr>
            <w:tcW w:w="1350"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rPr>
                <w:b/>
              </w:rPr>
            </w:pPr>
            <w:r w:rsidRPr="00D25383">
              <w:rPr>
                <w:b/>
              </w:rPr>
              <w:t>4766</w:t>
            </w:r>
          </w:p>
        </w:tc>
        <w:tc>
          <w:tcPr>
            <w:tcW w:w="1701" w:type="dxa"/>
            <w:tcBorders>
              <w:top w:val="single" w:sz="4" w:space="0" w:color="auto"/>
              <w:left w:val="single" w:sz="4" w:space="0" w:color="auto"/>
              <w:bottom w:val="single" w:sz="4" w:space="0" w:color="auto"/>
              <w:right w:val="single" w:sz="4" w:space="0" w:color="auto"/>
            </w:tcBorders>
          </w:tcPr>
          <w:p w:rsidR="00D17C6B" w:rsidRPr="00D25383" w:rsidRDefault="00D25383" w:rsidP="00900C66">
            <w:pPr>
              <w:jc w:val="center"/>
              <w:rPr>
                <w:b/>
              </w:rPr>
            </w:pPr>
            <w:r w:rsidRPr="00D25383">
              <w:rPr>
                <w:b/>
              </w:rPr>
              <w:t>41,92</w:t>
            </w:r>
          </w:p>
        </w:tc>
      </w:tr>
    </w:tbl>
    <w:p w:rsidR="001D245D" w:rsidRPr="00FC14D7" w:rsidRDefault="001D245D" w:rsidP="001D245D">
      <w:pPr>
        <w:jc w:val="both"/>
        <w:rPr>
          <w:b/>
          <w:bCs/>
          <w:i/>
          <w:iCs/>
          <w:sz w:val="28"/>
          <w:szCs w:val="28"/>
        </w:rPr>
      </w:pPr>
      <w:r w:rsidRPr="00FC14D7">
        <w:rPr>
          <w:b/>
          <w:bCs/>
          <w:i/>
          <w:iCs/>
          <w:sz w:val="28"/>
          <w:szCs w:val="28"/>
        </w:rPr>
        <w:lastRenderedPageBreak/>
        <w:t>Chování žáků:</w:t>
      </w:r>
    </w:p>
    <w:p w:rsidR="001D245D" w:rsidRPr="00FC14D7" w:rsidRDefault="00FB46D5" w:rsidP="001D245D">
      <w:pPr>
        <w:jc w:val="both"/>
      </w:pPr>
      <w:r w:rsidRPr="00FC14D7">
        <w:tab/>
        <w:t xml:space="preserve">Chování většiny žáků </w:t>
      </w:r>
      <w:r w:rsidR="001D245D" w:rsidRPr="00FC14D7">
        <w:t xml:space="preserve">ve škole je zodpovědné a nevybočuje z pravidel školního řádu. </w:t>
      </w:r>
    </w:p>
    <w:p w:rsidR="00E948D0" w:rsidRPr="00FC14D7" w:rsidRDefault="00C86459" w:rsidP="00267CC8">
      <w:pPr>
        <w:jc w:val="both"/>
      </w:pPr>
      <w:r w:rsidRPr="00FC14D7">
        <w:t>V</w:t>
      </w:r>
      <w:r w:rsidR="00FC14D7" w:rsidRPr="00FC14D7">
        <w:t> prvním pololetí byla udělena 1 důtka ředitelky školy za neplnění školních povinností. Naproti tomu byly vysloveny 10 pochval</w:t>
      </w:r>
      <w:r w:rsidR="00423FF3" w:rsidRPr="00FC14D7">
        <w:t xml:space="preserve"> za </w:t>
      </w:r>
      <w:r w:rsidR="00FC14D7" w:rsidRPr="00FC14D7">
        <w:t xml:space="preserve">aktivitu a </w:t>
      </w:r>
      <w:r w:rsidR="00423FF3" w:rsidRPr="00FC14D7">
        <w:t xml:space="preserve">reprezentaci školy. </w:t>
      </w:r>
      <w:proofErr w:type="gramStart"/>
      <w:r w:rsidR="00423FF3" w:rsidRPr="00FC14D7">
        <w:t xml:space="preserve">Ve  </w:t>
      </w:r>
      <w:r w:rsidRPr="00FC14D7">
        <w:t>druhém</w:t>
      </w:r>
      <w:proofErr w:type="gramEnd"/>
      <w:r w:rsidR="00FC14D7" w:rsidRPr="00FC14D7">
        <w:t xml:space="preserve"> pololetí byly vysloveny 3</w:t>
      </w:r>
      <w:r w:rsidR="00691A61" w:rsidRPr="00FC14D7">
        <w:t xml:space="preserve"> důtky</w:t>
      </w:r>
      <w:r w:rsidR="005C0601" w:rsidRPr="00FC14D7">
        <w:t xml:space="preserve"> </w:t>
      </w:r>
      <w:r w:rsidR="000A7C85" w:rsidRPr="00FC14D7">
        <w:t>třídní</w:t>
      </w:r>
      <w:r w:rsidR="00FC14D7" w:rsidRPr="00FC14D7">
        <w:t>ho učitele</w:t>
      </w:r>
      <w:r w:rsidR="005C0601" w:rsidRPr="00FC14D7">
        <w:t xml:space="preserve"> za </w:t>
      </w:r>
      <w:r w:rsidR="0068237D" w:rsidRPr="00FC14D7">
        <w:t>neplnění školních po</w:t>
      </w:r>
      <w:r w:rsidR="00FC14D7" w:rsidRPr="00FC14D7">
        <w:t>vinností. Zároveň bylo uděleno 14</w:t>
      </w:r>
      <w:r w:rsidR="0068237D" w:rsidRPr="00FC14D7">
        <w:t xml:space="preserve"> pochval </w:t>
      </w:r>
      <w:r w:rsidR="00FC14D7" w:rsidRPr="00FC14D7">
        <w:t>třídních učitelů za vzornou reprezentaci školy</w:t>
      </w:r>
      <w:r w:rsidR="0068237D" w:rsidRPr="00FC14D7">
        <w:t xml:space="preserve"> a </w:t>
      </w:r>
      <w:r w:rsidR="00FC14D7" w:rsidRPr="00FC14D7">
        <w:t>za práci žáků ve školním parlamentu</w:t>
      </w:r>
      <w:r w:rsidR="0068237D" w:rsidRPr="00FC14D7">
        <w:t>.</w:t>
      </w:r>
    </w:p>
    <w:p w:rsidR="00783DB5" w:rsidRDefault="00783DB5" w:rsidP="00267CC8">
      <w:pPr>
        <w:jc w:val="both"/>
        <w:rPr>
          <w:color w:val="FF0000"/>
        </w:rPr>
      </w:pPr>
    </w:p>
    <w:p w:rsidR="00F9632D" w:rsidRDefault="00F9632D" w:rsidP="00267CC8">
      <w:pPr>
        <w:jc w:val="both"/>
        <w:rPr>
          <w:color w:val="FF0000"/>
        </w:rPr>
      </w:pPr>
    </w:p>
    <w:p w:rsidR="005C0601" w:rsidRPr="00E948D0" w:rsidRDefault="00E948D0" w:rsidP="00267CC8">
      <w:pPr>
        <w:jc w:val="both"/>
        <w:rPr>
          <w:b/>
          <w:color w:val="FF0000"/>
          <w:sz w:val="36"/>
          <w:szCs w:val="36"/>
          <w:u w:val="single"/>
        </w:rPr>
      </w:pPr>
      <w:r>
        <w:rPr>
          <w:b/>
          <w:sz w:val="36"/>
          <w:szCs w:val="36"/>
          <w:u w:val="single"/>
        </w:rPr>
        <w:t>f</w:t>
      </w:r>
      <w:r w:rsidRPr="00323C3F">
        <w:rPr>
          <w:b/>
          <w:i/>
          <w:sz w:val="32"/>
          <w:szCs w:val="32"/>
          <w:u w:val="single"/>
        </w:rPr>
        <w:t>/ Prevence sociálně patologických jevů</w:t>
      </w:r>
    </w:p>
    <w:p w:rsidR="00E948D0" w:rsidRDefault="00E948D0" w:rsidP="00267CC8">
      <w:pPr>
        <w:jc w:val="both"/>
        <w:rPr>
          <w:color w:val="FF0000"/>
        </w:rPr>
      </w:pPr>
    </w:p>
    <w:p w:rsidR="00E948D0" w:rsidRDefault="00F1752F" w:rsidP="00D269BB">
      <w:pPr>
        <w:ind w:firstLine="708"/>
        <w:jc w:val="both"/>
      </w:pPr>
      <w:r>
        <w:t>Ve školním roce 2017</w:t>
      </w:r>
      <w:r w:rsidR="000A7D56">
        <w:t>/18</w:t>
      </w:r>
      <w:r w:rsidR="002F0B8A" w:rsidRPr="00D269BB">
        <w:t xml:space="preserve"> jsme </w:t>
      </w:r>
      <w:r w:rsidR="000A7D56">
        <w:t>pokračovali ve</w:t>
      </w:r>
      <w:r w:rsidR="002F0B8A" w:rsidRPr="00D269BB">
        <w:t xml:space="preserve"> spolupráci se společností </w:t>
      </w:r>
      <w:proofErr w:type="spellStart"/>
      <w:r w:rsidR="002F0B8A" w:rsidRPr="00D269BB">
        <w:t>Portsimo</w:t>
      </w:r>
      <w:proofErr w:type="spellEnd"/>
      <w:r w:rsidR="002F0B8A" w:rsidRPr="00D269BB">
        <w:t>, která realizuje zážitkové preventi</w:t>
      </w:r>
      <w:r w:rsidR="000A7D56">
        <w:t>vní programy. Uskutečnili jsme další 2</w:t>
      </w:r>
      <w:r w:rsidR="002F0B8A" w:rsidRPr="00D269BB">
        <w:t xml:space="preserve"> setkání po 3 hodiná</w:t>
      </w:r>
      <w:r w:rsidR="000A7D56">
        <w:t xml:space="preserve">ch, která </w:t>
      </w:r>
      <w:proofErr w:type="spellStart"/>
      <w:r w:rsidR="000A7D56">
        <w:t>abs</w:t>
      </w:r>
      <w:r>
        <w:t>o</w:t>
      </w:r>
      <w:r w:rsidR="000A7D56">
        <w:t>lovovali</w:t>
      </w:r>
      <w:proofErr w:type="spellEnd"/>
      <w:r w:rsidR="000A7D56">
        <w:t xml:space="preserve"> žáci 4. a 8</w:t>
      </w:r>
      <w:r w:rsidR="002F0B8A" w:rsidRPr="00D269BB">
        <w:t>. ročníku. Máme rovněž zřízenu schránku důvěry. Třídní učitelé ve svých třídnických hodinách pravidelně monitorují situaci ve své třídě, pokud se vyskytnou nějaké nesrovnalosti nebo podezření na šikanu apod., každý takový případ vždy podrobně na pracovních poradách rozeberem</w:t>
      </w:r>
      <w:r w:rsidR="00D269BB" w:rsidRPr="00D269BB">
        <w:t>e</w:t>
      </w:r>
      <w:r>
        <w:t xml:space="preserve"> a přijmeme příslušná opatření. Jsme rovněž </w:t>
      </w:r>
      <w:proofErr w:type="gramStart"/>
      <w:r>
        <w:t>zapojeni</w:t>
      </w:r>
      <w:proofErr w:type="gramEnd"/>
      <w:r>
        <w:t xml:space="preserve"> </w:t>
      </w:r>
      <w:r w:rsidR="000A7D56">
        <w:t xml:space="preserve">do projektu Nenech to být, žáci mohou anonymně napsat svoje </w:t>
      </w:r>
      <w:r>
        <w:t>pocity nebo situace, o kterých se domnívají, že je nezvládnou sami</w:t>
      </w:r>
      <w:r w:rsidR="007D4C7C">
        <w:t>,</w:t>
      </w:r>
      <w:r w:rsidR="000A7D56">
        <w:t xml:space="preserve"> výchovné poradkyni, která by situaci následně se zainteresovanými řešila. Této služby bylo během školní roku využito pouze jednou.</w:t>
      </w:r>
    </w:p>
    <w:p w:rsidR="00FF2551" w:rsidRDefault="00FF2551" w:rsidP="00267CC8">
      <w:pPr>
        <w:jc w:val="both"/>
        <w:rPr>
          <w:color w:val="FF0000"/>
        </w:rPr>
      </w:pPr>
    </w:p>
    <w:p w:rsidR="00F9632D" w:rsidRPr="00885872" w:rsidRDefault="00F9632D" w:rsidP="00267CC8">
      <w:pPr>
        <w:jc w:val="both"/>
        <w:rPr>
          <w:color w:val="FF0000"/>
        </w:rPr>
      </w:pPr>
    </w:p>
    <w:p w:rsidR="00590DF2" w:rsidRDefault="00E948D0" w:rsidP="001D245D">
      <w:pPr>
        <w:jc w:val="both"/>
        <w:rPr>
          <w:b/>
          <w:bCs/>
          <w:i/>
          <w:sz w:val="32"/>
          <w:szCs w:val="32"/>
          <w:u w:val="single"/>
        </w:rPr>
      </w:pPr>
      <w:r w:rsidRPr="00F9632D">
        <w:rPr>
          <w:b/>
          <w:bCs/>
          <w:i/>
          <w:sz w:val="32"/>
          <w:szCs w:val="32"/>
          <w:u w:val="single"/>
        </w:rPr>
        <w:t>g</w:t>
      </w:r>
      <w:r w:rsidR="001D245D" w:rsidRPr="00F9632D">
        <w:rPr>
          <w:b/>
          <w:bCs/>
          <w:i/>
          <w:sz w:val="32"/>
          <w:szCs w:val="32"/>
          <w:u w:val="single"/>
        </w:rPr>
        <w:t>/</w:t>
      </w:r>
      <w:r w:rsidR="00590DF2" w:rsidRPr="00F9632D">
        <w:rPr>
          <w:b/>
          <w:bCs/>
          <w:i/>
          <w:sz w:val="32"/>
          <w:szCs w:val="32"/>
          <w:u w:val="single"/>
        </w:rPr>
        <w:t xml:space="preserve"> Údaje o dalším vzdělávání pedagog. </w:t>
      </w:r>
      <w:proofErr w:type="gramStart"/>
      <w:r w:rsidR="007D4C7C">
        <w:rPr>
          <w:b/>
          <w:bCs/>
          <w:i/>
          <w:sz w:val="32"/>
          <w:szCs w:val="32"/>
          <w:u w:val="single"/>
        </w:rPr>
        <w:t>p</w:t>
      </w:r>
      <w:r w:rsidR="00590DF2" w:rsidRPr="00F9632D">
        <w:rPr>
          <w:b/>
          <w:bCs/>
          <w:i/>
          <w:sz w:val="32"/>
          <w:szCs w:val="32"/>
          <w:u w:val="single"/>
        </w:rPr>
        <w:t>racovníků</w:t>
      </w:r>
      <w:proofErr w:type="gramEnd"/>
    </w:p>
    <w:p w:rsidR="00F9632D" w:rsidRPr="00F9632D" w:rsidRDefault="00F9632D" w:rsidP="001D245D">
      <w:pPr>
        <w:jc w:val="both"/>
        <w:rPr>
          <w:b/>
          <w:bCs/>
          <w:i/>
          <w:sz w:val="32"/>
          <w:szCs w:val="32"/>
          <w:u w:val="single"/>
        </w:rPr>
      </w:pPr>
    </w:p>
    <w:p w:rsidR="00590DF2" w:rsidRPr="00F9632D" w:rsidRDefault="00590DF2" w:rsidP="00590DF2"/>
    <w:tbl>
      <w:tblPr>
        <w:tblStyle w:val="Mkatabulky"/>
        <w:tblW w:w="9279" w:type="dxa"/>
        <w:tblLayout w:type="fixed"/>
        <w:tblLook w:val="04A0" w:firstRow="1" w:lastRow="0" w:firstColumn="1" w:lastColumn="0" w:noHBand="0" w:noVBand="1"/>
      </w:tblPr>
      <w:tblGrid>
        <w:gridCol w:w="1413"/>
        <w:gridCol w:w="4678"/>
        <w:gridCol w:w="2097"/>
        <w:gridCol w:w="1091"/>
      </w:tblGrid>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504D22" w:rsidRPr="00F9632D" w:rsidRDefault="004F2BC6">
            <w:pPr>
              <w:jc w:val="both"/>
              <w:rPr>
                <w:b/>
                <w:bCs/>
                <w:lang w:eastAsia="en-US"/>
              </w:rPr>
            </w:pPr>
            <w:r w:rsidRPr="00F9632D">
              <w:rPr>
                <w:b/>
                <w:bCs/>
                <w:lang w:eastAsia="en-US"/>
              </w:rPr>
              <w:t xml:space="preserve">Počet </w:t>
            </w:r>
            <w:proofErr w:type="spellStart"/>
            <w:r w:rsidRPr="00F9632D">
              <w:rPr>
                <w:b/>
                <w:bCs/>
                <w:lang w:eastAsia="en-US"/>
              </w:rPr>
              <w:t>zam</w:t>
            </w:r>
            <w:proofErr w:type="spellEnd"/>
            <w:r w:rsidRPr="00F9632D">
              <w:rPr>
                <w:b/>
                <w:bCs/>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504D22" w:rsidRPr="00F9632D" w:rsidRDefault="00504D22">
            <w:pPr>
              <w:jc w:val="both"/>
              <w:rPr>
                <w:b/>
                <w:bCs/>
                <w:lang w:eastAsia="en-US"/>
              </w:rPr>
            </w:pPr>
            <w:r w:rsidRPr="00F9632D">
              <w:rPr>
                <w:b/>
                <w:bCs/>
                <w:lang w:eastAsia="en-US"/>
              </w:rPr>
              <w:t>Název školení</w:t>
            </w:r>
          </w:p>
        </w:tc>
        <w:tc>
          <w:tcPr>
            <w:tcW w:w="2097" w:type="dxa"/>
            <w:tcBorders>
              <w:top w:val="single" w:sz="4" w:space="0" w:color="auto"/>
              <w:left w:val="single" w:sz="4" w:space="0" w:color="auto"/>
              <w:bottom w:val="single" w:sz="4" w:space="0" w:color="auto"/>
              <w:right w:val="single" w:sz="4" w:space="0" w:color="auto"/>
            </w:tcBorders>
            <w:hideMark/>
          </w:tcPr>
          <w:p w:rsidR="00504D22" w:rsidRPr="00F9632D" w:rsidRDefault="00504D22">
            <w:pPr>
              <w:jc w:val="both"/>
              <w:rPr>
                <w:b/>
                <w:bCs/>
                <w:lang w:eastAsia="en-US"/>
              </w:rPr>
            </w:pPr>
            <w:r w:rsidRPr="00F9632D">
              <w:rPr>
                <w:b/>
                <w:bCs/>
                <w:lang w:eastAsia="en-US"/>
              </w:rPr>
              <w:t>Místo</w:t>
            </w:r>
          </w:p>
        </w:tc>
        <w:tc>
          <w:tcPr>
            <w:tcW w:w="1091" w:type="dxa"/>
            <w:tcBorders>
              <w:top w:val="single" w:sz="4" w:space="0" w:color="auto"/>
              <w:left w:val="single" w:sz="4" w:space="0" w:color="auto"/>
              <w:bottom w:val="single" w:sz="4" w:space="0" w:color="auto"/>
              <w:right w:val="single" w:sz="4" w:space="0" w:color="auto"/>
            </w:tcBorders>
            <w:hideMark/>
          </w:tcPr>
          <w:p w:rsidR="00504D22" w:rsidRPr="00F9632D" w:rsidRDefault="00504D22">
            <w:pPr>
              <w:jc w:val="both"/>
              <w:rPr>
                <w:b/>
                <w:bCs/>
                <w:lang w:eastAsia="en-US"/>
              </w:rPr>
            </w:pPr>
            <w:r w:rsidRPr="00F9632D">
              <w:rPr>
                <w:b/>
                <w:bCs/>
                <w:lang w:eastAsia="en-US"/>
              </w:rPr>
              <w:t>Hodiny/dny</w:t>
            </w:r>
          </w:p>
        </w:tc>
      </w:tr>
      <w:tr w:rsidR="00F9632D" w:rsidRPr="00F9632D" w:rsidTr="00B237ED">
        <w:trPr>
          <w:trHeight w:val="308"/>
        </w:trPr>
        <w:tc>
          <w:tcPr>
            <w:tcW w:w="1413"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C14D7" w:rsidP="000F2FB2">
            <w:pPr>
              <w:rPr>
                <w:sz w:val="22"/>
                <w:szCs w:val="22"/>
              </w:rPr>
            </w:pPr>
            <w:r w:rsidRPr="00F9632D">
              <w:rPr>
                <w:sz w:val="22"/>
                <w:szCs w:val="22"/>
              </w:rPr>
              <w:t xml:space="preserve">Školení </w:t>
            </w:r>
            <w:proofErr w:type="spellStart"/>
            <w:r w:rsidRPr="00F9632D">
              <w:rPr>
                <w:sz w:val="22"/>
                <w:szCs w:val="22"/>
              </w:rPr>
              <w:t>prac</w:t>
            </w:r>
            <w:proofErr w:type="spellEnd"/>
            <w:r w:rsidRPr="00F9632D">
              <w:rPr>
                <w:sz w:val="22"/>
                <w:szCs w:val="22"/>
              </w:rPr>
              <w:t xml:space="preserve">. </w:t>
            </w:r>
            <w:proofErr w:type="gramStart"/>
            <w:r w:rsidRPr="00F9632D">
              <w:rPr>
                <w:sz w:val="22"/>
                <w:szCs w:val="22"/>
              </w:rPr>
              <w:t>škol</w:t>
            </w:r>
            <w:proofErr w:type="gramEnd"/>
            <w:r w:rsidRPr="00F9632D">
              <w:rPr>
                <w:sz w:val="22"/>
                <w:szCs w:val="22"/>
              </w:rPr>
              <w:t xml:space="preserve"> a </w:t>
            </w:r>
            <w:proofErr w:type="spellStart"/>
            <w:r w:rsidRPr="00F9632D">
              <w:rPr>
                <w:sz w:val="22"/>
                <w:szCs w:val="22"/>
              </w:rPr>
              <w:t>škol.zařízení</w:t>
            </w:r>
            <w:proofErr w:type="spellEnd"/>
            <w:r w:rsidRPr="00F9632D">
              <w:rPr>
                <w:sz w:val="22"/>
                <w:szCs w:val="22"/>
              </w:rPr>
              <w:t xml:space="preserve"> (F, dílny, školník, správce sítí, údržbář)</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ZR</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2/1</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2</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C14D7" w:rsidP="000F2FB2">
            <w:pPr>
              <w:rPr>
                <w:sz w:val="22"/>
                <w:szCs w:val="22"/>
              </w:rPr>
            </w:pPr>
            <w:r w:rsidRPr="00F9632D">
              <w:rPr>
                <w:sz w:val="22"/>
                <w:szCs w:val="22"/>
              </w:rPr>
              <w:t>Počítač ve škole</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proofErr w:type="spellStart"/>
            <w:r w:rsidRPr="00F9632D">
              <w:rPr>
                <w:bCs/>
                <w:lang w:eastAsia="en-US"/>
              </w:rPr>
              <w:t>NMnM</w:t>
            </w:r>
            <w:proofErr w:type="spellEnd"/>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25/2</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2</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 xml:space="preserve">ŠPP-role ředitele v systému </w:t>
            </w:r>
            <w:proofErr w:type="spellStart"/>
            <w:proofErr w:type="gramStart"/>
            <w:r w:rsidRPr="00F9632D">
              <w:rPr>
                <w:bCs/>
                <w:lang w:eastAsia="en-US"/>
              </w:rPr>
              <w:t>porad</w:t>
            </w:r>
            <w:proofErr w:type="gramEnd"/>
            <w:r w:rsidRPr="00F9632D">
              <w:rPr>
                <w:bCs/>
                <w:lang w:eastAsia="en-US"/>
              </w:rPr>
              <w:t>.</w:t>
            </w:r>
            <w:proofErr w:type="gramStart"/>
            <w:r w:rsidRPr="00F9632D">
              <w:rPr>
                <w:bCs/>
                <w:lang w:eastAsia="en-US"/>
              </w:rPr>
              <w:t>služeb</w:t>
            </w:r>
            <w:proofErr w:type="spellEnd"/>
            <w:proofErr w:type="gramEnd"/>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Brno</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12/1</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C14D7" w:rsidP="00A55A2E">
            <w:pPr>
              <w:jc w:val="both"/>
              <w:rPr>
                <w:bCs/>
                <w:lang w:eastAsia="en-US"/>
              </w:rPr>
            </w:pPr>
            <w:r w:rsidRPr="00F9632D">
              <w:rPr>
                <w:bCs/>
                <w:lang w:eastAsia="en-US"/>
              </w:rPr>
              <w:t>OXFORD PROFESIONAL</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3/1</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C14D7" w:rsidP="000F2FB2">
            <w:pPr>
              <w:jc w:val="both"/>
              <w:rPr>
                <w:bCs/>
                <w:lang w:eastAsia="en-US"/>
              </w:rPr>
            </w:pPr>
            <w:proofErr w:type="spellStart"/>
            <w:r w:rsidRPr="00F9632D">
              <w:rPr>
                <w:bCs/>
                <w:lang w:eastAsia="en-US"/>
              </w:rPr>
              <w:t>Inspiracion</w:t>
            </w:r>
            <w:proofErr w:type="spellEnd"/>
            <w:r w:rsidRPr="00F9632D">
              <w:rPr>
                <w:bCs/>
                <w:lang w:eastAsia="en-US"/>
              </w:rPr>
              <w:t xml:space="preserve"> </w:t>
            </w:r>
            <w:proofErr w:type="spellStart"/>
            <w:r w:rsidRPr="00F9632D">
              <w:rPr>
                <w:bCs/>
                <w:lang w:eastAsia="en-US"/>
              </w:rPr>
              <w:t>Dou</w:t>
            </w:r>
            <w:proofErr w:type="spellEnd"/>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C14D7" w:rsidP="00B237ED">
            <w:pPr>
              <w:jc w:val="both"/>
              <w:rPr>
                <w:bCs/>
                <w:lang w:eastAsia="en-US"/>
              </w:rPr>
            </w:pPr>
            <w:r w:rsidRPr="00F9632D">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5/1</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C14D7" w:rsidP="000F2FB2">
            <w:pPr>
              <w:rPr>
                <w:sz w:val="22"/>
                <w:szCs w:val="22"/>
              </w:rPr>
            </w:pPr>
            <w:proofErr w:type="spellStart"/>
            <w:r w:rsidRPr="00F9632D">
              <w:rPr>
                <w:sz w:val="22"/>
                <w:szCs w:val="22"/>
              </w:rPr>
              <w:t>Etwinning</w:t>
            </w:r>
            <w:proofErr w:type="spellEnd"/>
            <w:r w:rsidRPr="00F9632D">
              <w:rPr>
                <w:sz w:val="22"/>
                <w:szCs w:val="22"/>
              </w:rPr>
              <w:t xml:space="preserve"> 1, 2</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14/2</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C14D7">
            <w:pPr>
              <w:jc w:val="both"/>
              <w:rPr>
                <w:bCs/>
                <w:lang w:eastAsia="en-US"/>
              </w:rPr>
            </w:pPr>
            <w:r w:rsidRPr="00F9632D">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Erasmus +</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Jihlava</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4/1</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2</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9632D" w:rsidP="000F2FB2">
            <w:pPr>
              <w:rPr>
                <w:sz w:val="22"/>
                <w:szCs w:val="22"/>
              </w:rPr>
            </w:pPr>
            <w:r w:rsidRPr="00F9632D">
              <w:rPr>
                <w:sz w:val="22"/>
                <w:szCs w:val="22"/>
              </w:rPr>
              <w:t>Erasmus +</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Olomouc</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12/1</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Moje aktivity výuky dějepisu</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ZR</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6/1</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9632D" w:rsidP="000F2FB2">
            <w:pPr>
              <w:rPr>
                <w:sz w:val="22"/>
                <w:szCs w:val="22"/>
              </w:rPr>
            </w:pPr>
            <w:r w:rsidRPr="00F9632D">
              <w:rPr>
                <w:sz w:val="22"/>
                <w:szCs w:val="22"/>
              </w:rPr>
              <w:t>Schůzka učitelů AŠSK</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ZR</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2/1</w:t>
            </w:r>
          </w:p>
        </w:tc>
      </w:tr>
      <w:tr w:rsidR="00F9632D" w:rsidRPr="00F9632D" w:rsidTr="00B237ED">
        <w:tc>
          <w:tcPr>
            <w:tcW w:w="1413"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sz w:val="22"/>
                <w:szCs w:val="22"/>
              </w:rPr>
            </w:pPr>
            <w:r w:rsidRPr="00F9632D">
              <w:rPr>
                <w:sz w:val="22"/>
                <w:szCs w:val="22"/>
              </w:rPr>
              <w:t>Práce s nadanými dětmi</w:t>
            </w:r>
          </w:p>
        </w:tc>
        <w:tc>
          <w:tcPr>
            <w:tcW w:w="2097"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ZR</w:t>
            </w:r>
          </w:p>
        </w:tc>
        <w:tc>
          <w:tcPr>
            <w:tcW w:w="1091" w:type="dxa"/>
            <w:tcBorders>
              <w:top w:val="single" w:sz="4" w:space="0" w:color="auto"/>
              <w:left w:val="single" w:sz="4" w:space="0" w:color="auto"/>
              <w:bottom w:val="single" w:sz="4" w:space="0" w:color="auto"/>
              <w:right w:val="single" w:sz="4" w:space="0" w:color="auto"/>
            </w:tcBorders>
          </w:tcPr>
          <w:p w:rsidR="000F2FB2" w:rsidRPr="00F9632D" w:rsidRDefault="00F9632D">
            <w:pPr>
              <w:jc w:val="both"/>
              <w:rPr>
                <w:bCs/>
                <w:lang w:eastAsia="en-US"/>
              </w:rPr>
            </w:pPr>
            <w:r w:rsidRPr="00F9632D">
              <w:rPr>
                <w:bCs/>
                <w:lang w:eastAsia="en-US"/>
              </w:rPr>
              <w:t>4/1</w:t>
            </w:r>
          </w:p>
        </w:tc>
      </w:tr>
      <w:tr w:rsidR="007D4C7C" w:rsidRPr="00F9632D" w:rsidTr="00B237ED">
        <w:tc>
          <w:tcPr>
            <w:tcW w:w="1413" w:type="dxa"/>
            <w:tcBorders>
              <w:top w:val="single" w:sz="4" w:space="0" w:color="auto"/>
              <w:left w:val="single" w:sz="4" w:space="0" w:color="auto"/>
              <w:bottom w:val="single" w:sz="4" w:space="0" w:color="auto"/>
              <w:right w:val="single" w:sz="4" w:space="0" w:color="auto"/>
            </w:tcBorders>
          </w:tcPr>
          <w:p w:rsidR="007D4C7C" w:rsidRPr="00F9632D" w:rsidRDefault="007D4C7C">
            <w:pPr>
              <w:jc w:val="both"/>
              <w:rPr>
                <w:bCs/>
                <w:lang w:eastAsia="en-US"/>
              </w:rPr>
            </w:pPr>
            <w:r>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7D4C7C" w:rsidRPr="00F9632D" w:rsidRDefault="007D4C7C">
            <w:pPr>
              <w:jc w:val="both"/>
              <w:rPr>
                <w:sz w:val="22"/>
                <w:szCs w:val="22"/>
              </w:rPr>
            </w:pPr>
            <w:r>
              <w:rPr>
                <w:sz w:val="22"/>
                <w:szCs w:val="22"/>
              </w:rPr>
              <w:t>Změny v právních předpisech, inkluze</w:t>
            </w:r>
          </w:p>
        </w:tc>
        <w:tc>
          <w:tcPr>
            <w:tcW w:w="2097" w:type="dxa"/>
            <w:tcBorders>
              <w:top w:val="single" w:sz="4" w:space="0" w:color="auto"/>
              <w:left w:val="single" w:sz="4" w:space="0" w:color="auto"/>
              <w:bottom w:val="single" w:sz="4" w:space="0" w:color="auto"/>
              <w:right w:val="single" w:sz="4" w:space="0" w:color="auto"/>
            </w:tcBorders>
          </w:tcPr>
          <w:p w:rsidR="007D4C7C" w:rsidRPr="00F9632D" w:rsidRDefault="007D4C7C">
            <w:pPr>
              <w:jc w:val="both"/>
              <w:rPr>
                <w:bCs/>
                <w:lang w:eastAsia="en-US"/>
              </w:rPr>
            </w:pPr>
            <w:r>
              <w:rPr>
                <w:bCs/>
                <w:lang w:eastAsia="en-US"/>
              </w:rPr>
              <w:t>Ledeč nad Sázavou</w:t>
            </w:r>
          </w:p>
        </w:tc>
        <w:tc>
          <w:tcPr>
            <w:tcW w:w="1091" w:type="dxa"/>
            <w:tcBorders>
              <w:top w:val="single" w:sz="4" w:space="0" w:color="auto"/>
              <w:left w:val="single" w:sz="4" w:space="0" w:color="auto"/>
              <w:bottom w:val="single" w:sz="4" w:space="0" w:color="auto"/>
              <w:right w:val="single" w:sz="4" w:space="0" w:color="auto"/>
            </w:tcBorders>
          </w:tcPr>
          <w:p w:rsidR="007D4C7C" w:rsidRPr="00F9632D" w:rsidRDefault="007D4C7C">
            <w:pPr>
              <w:jc w:val="both"/>
              <w:rPr>
                <w:bCs/>
                <w:lang w:eastAsia="en-US"/>
              </w:rPr>
            </w:pPr>
            <w:r>
              <w:rPr>
                <w:bCs/>
                <w:lang w:eastAsia="en-US"/>
              </w:rPr>
              <w:t>18/3</w:t>
            </w:r>
          </w:p>
        </w:tc>
      </w:tr>
      <w:tr w:rsidR="007D4C7C" w:rsidRPr="00F9632D" w:rsidTr="00B237ED">
        <w:tc>
          <w:tcPr>
            <w:tcW w:w="1413" w:type="dxa"/>
            <w:tcBorders>
              <w:top w:val="single" w:sz="4" w:space="0" w:color="auto"/>
              <w:left w:val="single" w:sz="4" w:space="0" w:color="auto"/>
              <w:bottom w:val="single" w:sz="4" w:space="0" w:color="auto"/>
              <w:right w:val="single" w:sz="4" w:space="0" w:color="auto"/>
            </w:tcBorders>
          </w:tcPr>
          <w:p w:rsidR="007D4C7C" w:rsidRPr="00F9632D" w:rsidRDefault="007D4C7C">
            <w:pPr>
              <w:jc w:val="both"/>
              <w:rPr>
                <w:bCs/>
                <w:lang w:eastAsia="en-US"/>
              </w:rPr>
            </w:pPr>
            <w:r>
              <w:rPr>
                <w:bCs/>
                <w:lang w:eastAsia="en-US"/>
              </w:rPr>
              <w:t>1</w:t>
            </w:r>
          </w:p>
        </w:tc>
        <w:tc>
          <w:tcPr>
            <w:tcW w:w="4678" w:type="dxa"/>
            <w:tcBorders>
              <w:top w:val="single" w:sz="4" w:space="0" w:color="auto"/>
              <w:left w:val="single" w:sz="4" w:space="0" w:color="auto"/>
              <w:bottom w:val="single" w:sz="4" w:space="0" w:color="auto"/>
              <w:right w:val="single" w:sz="4" w:space="0" w:color="auto"/>
            </w:tcBorders>
          </w:tcPr>
          <w:p w:rsidR="007D4C7C" w:rsidRPr="00F9632D" w:rsidRDefault="007D4C7C">
            <w:pPr>
              <w:jc w:val="both"/>
              <w:rPr>
                <w:sz w:val="22"/>
                <w:szCs w:val="22"/>
              </w:rPr>
            </w:pPr>
            <w:r>
              <w:rPr>
                <w:sz w:val="22"/>
                <w:szCs w:val="22"/>
              </w:rPr>
              <w:t>Reforma regionálního financování</w:t>
            </w:r>
          </w:p>
        </w:tc>
        <w:tc>
          <w:tcPr>
            <w:tcW w:w="2097" w:type="dxa"/>
            <w:tcBorders>
              <w:top w:val="single" w:sz="4" w:space="0" w:color="auto"/>
              <w:left w:val="single" w:sz="4" w:space="0" w:color="auto"/>
              <w:bottom w:val="single" w:sz="4" w:space="0" w:color="auto"/>
              <w:right w:val="single" w:sz="4" w:space="0" w:color="auto"/>
            </w:tcBorders>
          </w:tcPr>
          <w:p w:rsidR="007D4C7C" w:rsidRPr="00F9632D" w:rsidRDefault="007D4C7C">
            <w:pPr>
              <w:jc w:val="both"/>
              <w:rPr>
                <w:bCs/>
                <w:lang w:eastAsia="en-US"/>
              </w:rPr>
            </w:pPr>
            <w:r>
              <w:rPr>
                <w:bCs/>
                <w:lang w:eastAsia="en-US"/>
              </w:rPr>
              <w:t>Soláň</w:t>
            </w:r>
          </w:p>
        </w:tc>
        <w:tc>
          <w:tcPr>
            <w:tcW w:w="1091" w:type="dxa"/>
            <w:tcBorders>
              <w:top w:val="single" w:sz="4" w:space="0" w:color="auto"/>
              <w:left w:val="single" w:sz="4" w:space="0" w:color="auto"/>
              <w:bottom w:val="single" w:sz="4" w:space="0" w:color="auto"/>
              <w:right w:val="single" w:sz="4" w:space="0" w:color="auto"/>
            </w:tcBorders>
          </w:tcPr>
          <w:p w:rsidR="007D4C7C" w:rsidRPr="00F9632D" w:rsidRDefault="007D4C7C">
            <w:pPr>
              <w:jc w:val="both"/>
              <w:rPr>
                <w:bCs/>
                <w:lang w:eastAsia="en-US"/>
              </w:rPr>
            </w:pPr>
            <w:r>
              <w:rPr>
                <w:bCs/>
                <w:lang w:eastAsia="en-US"/>
              </w:rPr>
              <w:t>12/2</w:t>
            </w:r>
          </w:p>
        </w:tc>
      </w:tr>
    </w:tbl>
    <w:p w:rsidR="00C666CA" w:rsidRPr="000A7D56" w:rsidRDefault="00C666CA" w:rsidP="00E948D0">
      <w:pPr>
        <w:jc w:val="both"/>
        <w:rPr>
          <w:color w:val="FF0000"/>
        </w:rPr>
      </w:pPr>
    </w:p>
    <w:p w:rsidR="00323C3F" w:rsidRDefault="00323C3F" w:rsidP="00F9632D">
      <w:pPr>
        <w:jc w:val="both"/>
      </w:pPr>
    </w:p>
    <w:p w:rsidR="00F9632D" w:rsidRDefault="00F9632D" w:rsidP="00F9632D">
      <w:pPr>
        <w:jc w:val="both"/>
      </w:pPr>
    </w:p>
    <w:p w:rsidR="00F9632D" w:rsidRDefault="00F9632D" w:rsidP="00F9632D">
      <w:pPr>
        <w:jc w:val="both"/>
      </w:pPr>
    </w:p>
    <w:p w:rsidR="00F9632D" w:rsidRDefault="00F9632D" w:rsidP="00F9632D">
      <w:pPr>
        <w:jc w:val="both"/>
      </w:pPr>
    </w:p>
    <w:p w:rsidR="00F9632D" w:rsidRDefault="00F9632D" w:rsidP="00F9632D">
      <w:pPr>
        <w:jc w:val="both"/>
      </w:pPr>
    </w:p>
    <w:p w:rsidR="007D4C7C" w:rsidRPr="00C3428A" w:rsidRDefault="007D4C7C" w:rsidP="00F9632D">
      <w:pPr>
        <w:jc w:val="both"/>
      </w:pPr>
    </w:p>
    <w:p w:rsidR="00FF2551" w:rsidRDefault="00E948D0" w:rsidP="00C745C9">
      <w:pPr>
        <w:pStyle w:val="Zkladntext"/>
        <w:rPr>
          <w:rFonts w:ascii="Times New Roman" w:hAnsi="Times New Roman" w:cs="Times New Roman"/>
          <w:i/>
          <w:sz w:val="32"/>
          <w:szCs w:val="32"/>
          <w:u w:val="single"/>
        </w:rPr>
      </w:pPr>
      <w:r w:rsidRPr="00323C3F">
        <w:rPr>
          <w:rFonts w:ascii="Times New Roman" w:hAnsi="Times New Roman" w:cs="Times New Roman"/>
          <w:i/>
          <w:sz w:val="32"/>
          <w:szCs w:val="32"/>
          <w:u w:val="single"/>
        </w:rPr>
        <w:lastRenderedPageBreak/>
        <w:t>h</w:t>
      </w:r>
      <w:r w:rsidR="001D245D" w:rsidRPr="00323C3F">
        <w:rPr>
          <w:rFonts w:ascii="Times New Roman" w:hAnsi="Times New Roman" w:cs="Times New Roman"/>
          <w:i/>
          <w:sz w:val="32"/>
          <w:szCs w:val="32"/>
          <w:u w:val="single"/>
        </w:rPr>
        <w:t xml:space="preserve">/ Údaje o </w:t>
      </w:r>
      <w:r w:rsidR="00590DF2" w:rsidRPr="00323C3F">
        <w:rPr>
          <w:rFonts w:ascii="Times New Roman" w:hAnsi="Times New Roman" w:cs="Times New Roman"/>
          <w:i/>
          <w:sz w:val="32"/>
          <w:szCs w:val="32"/>
          <w:u w:val="single"/>
        </w:rPr>
        <w:t>aktivitách a prezentaci školy na veřejnosti</w:t>
      </w:r>
    </w:p>
    <w:p w:rsidR="00C745C9" w:rsidRPr="00C745C9" w:rsidRDefault="00C745C9" w:rsidP="00C745C9">
      <w:pPr>
        <w:pStyle w:val="Zkladntext"/>
        <w:rPr>
          <w:rFonts w:ascii="Times New Roman" w:hAnsi="Times New Roman" w:cs="Times New Roman"/>
          <w:i/>
          <w:sz w:val="32"/>
          <w:szCs w:val="32"/>
          <w:u w:val="single"/>
        </w:rPr>
      </w:pPr>
    </w:p>
    <w:p w:rsidR="001D245D" w:rsidRPr="00323C3F" w:rsidRDefault="003A20C1" w:rsidP="001D245D">
      <w:pPr>
        <w:pStyle w:val="Nadpis1"/>
        <w:rPr>
          <w:b/>
          <w:bCs/>
          <w:i/>
          <w:iCs/>
          <w:sz w:val="28"/>
          <w:szCs w:val="28"/>
        </w:rPr>
      </w:pPr>
      <w:r w:rsidRPr="00323C3F">
        <w:rPr>
          <w:b/>
          <w:bCs/>
          <w:i/>
          <w:iCs/>
          <w:sz w:val="28"/>
          <w:szCs w:val="28"/>
        </w:rPr>
        <w:t>Účast v okresních kolech olympiád</w:t>
      </w:r>
    </w:p>
    <w:tbl>
      <w:tblPr>
        <w:tblStyle w:val="Mkatabulky"/>
        <w:tblW w:w="0" w:type="auto"/>
        <w:tblLook w:val="04A0" w:firstRow="1" w:lastRow="0" w:firstColumn="1" w:lastColumn="0" w:noHBand="0" w:noVBand="1"/>
      </w:tblPr>
      <w:tblGrid>
        <w:gridCol w:w="3026"/>
        <w:gridCol w:w="2072"/>
        <w:gridCol w:w="3964"/>
      </w:tblGrid>
      <w:tr w:rsidR="00885872" w:rsidRPr="00F9632D" w:rsidTr="000E0E64">
        <w:tc>
          <w:tcPr>
            <w:tcW w:w="3026" w:type="dxa"/>
          </w:tcPr>
          <w:p w:rsidR="003A20C1" w:rsidRPr="00F9632D" w:rsidRDefault="003A20C1" w:rsidP="001D245D">
            <w:pPr>
              <w:jc w:val="both"/>
              <w:rPr>
                <w:b/>
              </w:rPr>
            </w:pPr>
            <w:r w:rsidRPr="00F9632D">
              <w:rPr>
                <w:b/>
              </w:rPr>
              <w:t>Předmět</w:t>
            </w:r>
          </w:p>
        </w:tc>
        <w:tc>
          <w:tcPr>
            <w:tcW w:w="2072" w:type="dxa"/>
          </w:tcPr>
          <w:p w:rsidR="003A20C1" w:rsidRPr="00F9632D" w:rsidRDefault="003A20C1" w:rsidP="001D245D">
            <w:pPr>
              <w:jc w:val="both"/>
              <w:rPr>
                <w:b/>
              </w:rPr>
            </w:pPr>
            <w:r w:rsidRPr="00F9632D">
              <w:rPr>
                <w:b/>
              </w:rPr>
              <w:t xml:space="preserve">Ročník </w:t>
            </w:r>
          </w:p>
        </w:tc>
        <w:tc>
          <w:tcPr>
            <w:tcW w:w="3964" w:type="dxa"/>
          </w:tcPr>
          <w:p w:rsidR="003A20C1" w:rsidRPr="00F9632D" w:rsidRDefault="003A20C1" w:rsidP="001D245D">
            <w:pPr>
              <w:jc w:val="both"/>
              <w:rPr>
                <w:b/>
              </w:rPr>
            </w:pPr>
            <w:r w:rsidRPr="00F9632D">
              <w:rPr>
                <w:b/>
              </w:rPr>
              <w:t xml:space="preserve">Počet žáků </w:t>
            </w:r>
          </w:p>
        </w:tc>
      </w:tr>
      <w:tr w:rsidR="00885872" w:rsidRPr="00F9632D" w:rsidTr="000E0E64">
        <w:tc>
          <w:tcPr>
            <w:tcW w:w="3026" w:type="dxa"/>
          </w:tcPr>
          <w:p w:rsidR="003A20C1" w:rsidRPr="00F9632D" w:rsidRDefault="00900C66" w:rsidP="001D245D">
            <w:pPr>
              <w:jc w:val="both"/>
            </w:pPr>
            <w:r w:rsidRPr="00F9632D">
              <w:t xml:space="preserve">Matematika </w:t>
            </w:r>
          </w:p>
        </w:tc>
        <w:tc>
          <w:tcPr>
            <w:tcW w:w="2072" w:type="dxa"/>
          </w:tcPr>
          <w:p w:rsidR="003A20C1" w:rsidRPr="00F9632D" w:rsidRDefault="00F9632D" w:rsidP="001D245D">
            <w:pPr>
              <w:jc w:val="both"/>
            </w:pPr>
            <w:r w:rsidRPr="00F9632D">
              <w:t>8.</w:t>
            </w:r>
          </w:p>
        </w:tc>
        <w:tc>
          <w:tcPr>
            <w:tcW w:w="3964" w:type="dxa"/>
          </w:tcPr>
          <w:p w:rsidR="003A20C1" w:rsidRPr="00F9632D" w:rsidRDefault="00F9632D" w:rsidP="00F9632D">
            <w:r w:rsidRPr="00F9632D">
              <w:t>1žák</w:t>
            </w:r>
            <w:r w:rsidR="00900C66" w:rsidRPr="00F9632D">
              <w:t xml:space="preserve"> – </w:t>
            </w:r>
            <w:r w:rsidR="00BE1E74" w:rsidRPr="00F9632D">
              <w:t xml:space="preserve">nejlepší </w:t>
            </w:r>
          </w:p>
        </w:tc>
      </w:tr>
      <w:tr w:rsidR="00F9632D" w:rsidRPr="00F9632D" w:rsidTr="000E0E64">
        <w:tc>
          <w:tcPr>
            <w:tcW w:w="3026" w:type="dxa"/>
          </w:tcPr>
          <w:p w:rsidR="00AA5011" w:rsidRPr="00F9632D" w:rsidRDefault="000E0E64" w:rsidP="001D245D">
            <w:pPr>
              <w:jc w:val="both"/>
            </w:pPr>
            <w:r w:rsidRPr="00F9632D">
              <w:t>Přírodopis</w:t>
            </w:r>
          </w:p>
        </w:tc>
        <w:tc>
          <w:tcPr>
            <w:tcW w:w="2072" w:type="dxa"/>
          </w:tcPr>
          <w:p w:rsidR="00AA5011" w:rsidRPr="00F9632D" w:rsidRDefault="000E0E64" w:rsidP="001D245D">
            <w:pPr>
              <w:jc w:val="both"/>
            </w:pPr>
            <w:r w:rsidRPr="00F9632D">
              <w:t>7.</w:t>
            </w:r>
          </w:p>
        </w:tc>
        <w:tc>
          <w:tcPr>
            <w:tcW w:w="3964" w:type="dxa"/>
          </w:tcPr>
          <w:p w:rsidR="00AA5011" w:rsidRPr="00F9632D" w:rsidRDefault="00900C66" w:rsidP="00F9632D">
            <w:pPr>
              <w:jc w:val="both"/>
            </w:pPr>
            <w:r w:rsidRPr="00F9632D">
              <w:t>2</w:t>
            </w:r>
            <w:r w:rsidR="000E0E64" w:rsidRPr="00F9632D">
              <w:t xml:space="preserve"> žák</w:t>
            </w:r>
            <w:r w:rsidRPr="00F9632D">
              <w:t xml:space="preserve">yně – </w:t>
            </w:r>
          </w:p>
        </w:tc>
      </w:tr>
      <w:tr w:rsidR="00885872" w:rsidRPr="00F9632D" w:rsidTr="000E0E64">
        <w:tc>
          <w:tcPr>
            <w:tcW w:w="3026" w:type="dxa"/>
          </w:tcPr>
          <w:p w:rsidR="00AA5011" w:rsidRPr="00F9632D" w:rsidRDefault="00F9632D" w:rsidP="001D245D">
            <w:pPr>
              <w:jc w:val="both"/>
            </w:pPr>
            <w:r w:rsidRPr="00F9632D">
              <w:t>Přírodopis</w:t>
            </w:r>
          </w:p>
        </w:tc>
        <w:tc>
          <w:tcPr>
            <w:tcW w:w="2072" w:type="dxa"/>
          </w:tcPr>
          <w:p w:rsidR="00AA5011" w:rsidRPr="00F9632D" w:rsidRDefault="00900C66" w:rsidP="001D245D">
            <w:pPr>
              <w:jc w:val="both"/>
            </w:pPr>
            <w:r w:rsidRPr="00F9632D">
              <w:t>8</w:t>
            </w:r>
          </w:p>
        </w:tc>
        <w:tc>
          <w:tcPr>
            <w:tcW w:w="3964" w:type="dxa"/>
          </w:tcPr>
          <w:p w:rsidR="00AA5011" w:rsidRPr="00F9632D" w:rsidRDefault="00F9632D" w:rsidP="002F230E">
            <w:pPr>
              <w:jc w:val="both"/>
            </w:pPr>
            <w:r w:rsidRPr="00F9632D">
              <w:t>2</w:t>
            </w:r>
            <w:r w:rsidR="00900C66" w:rsidRPr="00F9632D">
              <w:t xml:space="preserve"> žákyně</w:t>
            </w:r>
            <w:r w:rsidRPr="00F9632D">
              <w:t xml:space="preserve"> – </w:t>
            </w:r>
          </w:p>
        </w:tc>
      </w:tr>
      <w:tr w:rsidR="00885872" w:rsidRPr="00F9632D" w:rsidTr="000E0E64">
        <w:tc>
          <w:tcPr>
            <w:tcW w:w="3026" w:type="dxa"/>
          </w:tcPr>
          <w:p w:rsidR="003A20C1" w:rsidRPr="00F9632D" w:rsidRDefault="000E0E64" w:rsidP="001D245D">
            <w:pPr>
              <w:jc w:val="both"/>
            </w:pPr>
            <w:r w:rsidRPr="00F9632D">
              <w:t>Anglický jazyk</w:t>
            </w:r>
          </w:p>
        </w:tc>
        <w:tc>
          <w:tcPr>
            <w:tcW w:w="2072" w:type="dxa"/>
          </w:tcPr>
          <w:p w:rsidR="003A20C1" w:rsidRPr="00F9632D" w:rsidRDefault="00900C66" w:rsidP="001D245D">
            <w:pPr>
              <w:jc w:val="both"/>
            </w:pPr>
            <w:r w:rsidRPr="00F9632D">
              <w:t>8</w:t>
            </w:r>
            <w:r w:rsidR="000E0E64" w:rsidRPr="00F9632D">
              <w:t>.</w:t>
            </w:r>
          </w:p>
        </w:tc>
        <w:tc>
          <w:tcPr>
            <w:tcW w:w="3964" w:type="dxa"/>
          </w:tcPr>
          <w:p w:rsidR="003A20C1" w:rsidRPr="00F9632D" w:rsidRDefault="00900C66" w:rsidP="001D245D">
            <w:pPr>
              <w:jc w:val="both"/>
            </w:pPr>
            <w:r w:rsidRPr="00F9632D">
              <w:t xml:space="preserve">1 žák </w:t>
            </w:r>
            <w:r w:rsidR="00F9632D" w:rsidRPr="00F9632D">
              <w:t xml:space="preserve">– </w:t>
            </w:r>
          </w:p>
        </w:tc>
      </w:tr>
      <w:tr w:rsidR="00885872" w:rsidRPr="00F9632D" w:rsidTr="000E0E64">
        <w:tc>
          <w:tcPr>
            <w:tcW w:w="3026" w:type="dxa"/>
          </w:tcPr>
          <w:p w:rsidR="000410D7" w:rsidRPr="00F9632D" w:rsidRDefault="000E0E64" w:rsidP="000E10AB">
            <w:pPr>
              <w:jc w:val="both"/>
            </w:pPr>
            <w:r w:rsidRPr="00F9632D">
              <w:t>Český jazyk</w:t>
            </w:r>
          </w:p>
        </w:tc>
        <w:tc>
          <w:tcPr>
            <w:tcW w:w="2072" w:type="dxa"/>
          </w:tcPr>
          <w:p w:rsidR="000410D7" w:rsidRPr="00F9632D" w:rsidRDefault="000E0E64" w:rsidP="000E10AB">
            <w:pPr>
              <w:jc w:val="both"/>
            </w:pPr>
            <w:r w:rsidRPr="00F9632D">
              <w:t>9.</w:t>
            </w:r>
          </w:p>
        </w:tc>
        <w:tc>
          <w:tcPr>
            <w:tcW w:w="3964" w:type="dxa"/>
          </w:tcPr>
          <w:p w:rsidR="000410D7" w:rsidRPr="00F9632D" w:rsidRDefault="000E0E64" w:rsidP="000E10AB">
            <w:pPr>
              <w:jc w:val="both"/>
            </w:pPr>
            <w:r w:rsidRPr="00F9632D">
              <w:t>1 žák</w:t>
            </w:r>
            <w:r w:rsidR="00F9632D" w:rsidRPr="00F9632D">
              <w:t xml:space="preserve"> – 1</w:t>
            </w:r>
            <w:r w:rsidR="00BE1E74" w:rsidRPr="00F9632D">
              <w:t xml:space="preserve">1. místo </w:t>
            </w:r>
          </w:p>
        </w:tc>
      </w:tr>
      <w:tr w:rsidR="00885872" w:rsidRPr="00F9632D" w:rsidTr="000E0E64">
        <w:tc>
          <w:tcPr>
            <w:tcW w:w="3026" w:type="dxa"/>
          </w:tcPr>
          <w:p w:rsidR="000E0E64" w:rsidRPr="00F9632D" w:rsidRDefault="00F9632D" w:rsidP="000E10AB">
            <w:pPr>
              <w:jc w:val="both"/>
            </w:pPr>
            <w:r w:rsidRPr="00F9632D">
              <w:t xml:space="preserve">Dějepis – </w:t>
            </w:r>
            <w:proofErr w:type="spellStart"/>
            <w:proofErr w:type="gramStart"/>
            <w:r w:rsidRPr="00F9632D">
              <w:t>okr.kol</w:t>
            </w:r>
            <w:proofErr w:type="spellEnd"/>
            <w:proofErr w:type="gramEnd"/>
          </w:p>
        </w:tc>
        <w:tc>
          <w:tcPr>
            <w:tcW w:w="2072" w:type="dxa"/>
          </w:tcPr>
          <w:p w:rsidR="000E0E64" w:rsidRPr="00F9632D" w:rsidRDefault="00F9632D" w:rsidP="000E10AB">
            <w:pPr>
              <w:jc w:val="both"/>
            </w:pPr>
            <w:r w:rsidRPr="00F9632D">
              <w:t>9</w:t>
            </w:r>
            <w:r w:rsidR="000E0E64" w:rsidRPr="00F9632D">
              <w:t xml:space="preserve"> </w:t>
            </w:r>
          </w:p>
        </w:tc>
        <w:tc>
          <w:tcPr>
            <w:tcW w:w="3964" w:type="dxa"/>
          </w:tcPr>
          <w:p w:rsidR="000E0E64" w:rsidRPr="00F9632D" w:rsidRDefault="00F9632D" w:rsidP="000E10AB">
            <w:pPr>
              <w:jc w:val="both"/>
            </w:pPr>
            <w:r w:rsidRPr="00F9632D">
              <w:t>1</w:t>
            </w:r>
            <w:r w:rsidR="000E0E64" w:rsidRPr="00F9632D">
              <w:t xml:space="preserve"> žák</w:t>
            </w:r>
            <w:r w:rsidRPr="00F9632D">
              <w:t>yně – 8.</w:t>
            </w:r>
            <w:r w:rsidR="005E5A8E" w:rsidRPr="00F9632D">
              <w:t xml:space="preserve"> místo</w:t>
            </w:r>
          </w:p>
        </w:tc>
      </w:tr>
      <w:tr w:rsidR="00F9632D" w:rsidRPr="00F9632D" w:rsidTr="000E0E64">
        <w:tc>
          <w:tcPr>
            <w:tcW w:w="3026" w:type="dxa"/>
          </w:tcPr>
          <w:p w:rsidR="00F9632D" w:rsidRPr="00F9632D" w:rsidRDefault="00F9632D" w:rsidP="000E10AB">
            <w:pPr>
              <w:jc w:val="both"/>
            </w:pPr>
            <w:r w:rsidRPr="00F9632D">
              <w:t xml:space="preserve">Dějepis – </w:t>
            </w:r>
            <w:proofErr w:type="spellStart"/>
            <w:r w:rsidRPr="00F9632D">
              <w:t>kr.kolo</w:t>
            </w:r>
            <w:proofErr w:type="spellEnd"/>
          </w:p>
        </w:tc>
        <w:tc>
          <w:tcPr>
            <w:tcW w:w="2072" w:type="dxa"/>
          </w:tcPr>
          <w:p w:rsidR="00F9632D" w:rsidRPr="00F9632D" w:rsidRDefault="00F9632D" w:rsidP="000E10AB">
            <w:pPr>
              <w:jc w:val="both"/>
            </w:pPr>
            <w:r w:rsidRPr="00F9632D">
              <w:t>9.</w:t>
            </w:r>
          </w:p>
        </w:tc>
        <w:tc>
          <w:tcPr>
            <w:tcW w:w="3964" w:type="dxa"/>
          </w:tcPr>
          <w:p w:rsidR="00F9632D" w:rsidRPr="00F9632D" w:rsidRDefault="00F9632D" w:rsidP="000E10AB">
            <w:pPr>
              <w:jc w:val="both"/>
            </w:pPr>
            <w:r w:rsidRPr="00F9632D">
              <w:t>1 žákyně – 21. místo</w:t>
            </w:r>
          </w:p>
        </w:tc>
      </w:tr>
      <w:tr w:rsidR="00F9632D" w:rsidRPr="00F9632D" w:rsidTr="000E0E64">
        <w:tc>
          <w:tcPr>
            <w:tcW w:w="3026" w:type="dxa"/>
          </w:tcPr>
          <w:p w:rsidR="00F331D6" w:rsidRPr="00F9632D" w:rsidRDefault="00F331D6" w:rsidP="000E10AB">
            <w:pPr>
              <w:jc w:val="both"/>
            </w:pPr>
            <w:r w:rsidRPr="00F9632D">
              <w:t>Matematická soutěž Klokan</w:t>
            </w:r>
          </w:p>
        </w:tc>
        <w:tc>
          <w:tcPr>
            <w:tcW w:w="2072" w:type="dxa"/>
          </w:tcPr>
          <w:p w:rsidR="00F331D6" w:rsidRPr="00F9632D" w:rsidRDefault="005073D9" w:rsidP="005073D9">
            <w:pPr>
              <w:jc w:val="both"/>
            </w:pPr>
            <w:proofErr w:type="gramStart"/>
            <w:r w:rsidRPr="00F9632D">
              <w:t>2.-9.</w:t>
            </w:r>
            <w:proofErr w:type="gramEnd"/>
          </w:p>
        </w:tc>
        <w:tc>
          <w:tcPr>
            <w:tcW w:w="3964" w:type="dxa"/>
          </w:tcPr>
          <w:p w:rsidR="00F331D6" w:rsidRPr="00F9632D" w:rsidRDefault="00F9632D" w:rsidP="00F9632D">
            <w:pPr>
              <w:jc w:val="both"/>
            </w:pPr>
            <w:r w:rsidRPr="00F9632D">
              <w:t>107 žáků</w:t>
            </w:r>
          </w:p>
        </w:tc>
      </w:tr>
      <w:tr w:rsidR="00364B07" w:rsidRPr="00F9632D" w:rsidTr="000E0E64">
        <w:tc>
          <w:tcPr>
            <w:tcW w:w="3026" w:type="dxa"/>
          </w:tcPr>
          <w:p w:rsidR="00364B07" w:rsidRPr="00F9632D" w:rsidRDefault="00F9632D" w:rsidP="000E10AB">
            <w:pPr>
              <w:jc w:val="both"/>
            </w:pPr>
            <w:r w:rsidRPr="00F9632D">
              <w:t>Zeměpis</w:t>
            </w:r>
          </w:p>
        </w:tc>
        <w:tc>
          <w:tcPr>
            <w:tcW w:w="2072" w:type="dxa"/>
          </w:tcPr>
          <w:p w:rsidR="00364B07" w:rsidRPr="00F9632D" w:rsidRDefault="00F9632D" w:rsidP="005073D9">
            <w:pPr>
              <w:jc w:val="both"/>
            </w:pPr>
            <w:r w:rsidRPr="00F9632D">
              <w:t>6.</w:t>
            </w:r>
          </w:p>
        </w:tc>
        <w:tc>
          <w:tcPr>
            <w:tcW w:w="3964" w:type="dxa"/>
          </w:tcPr>
          <w:p w:rsidR="00364B07" w:rsidRPr="00F9632D" w:rsidRDefault="00F9632D" w:rsidP="00364B07">
            <w:pPr>
              <w:jc w:val="both"/>
            </w:pPr>
            <w:r w:rsidRPr="00F9632D">
              <w:t>1 žákyně</w:t>
            </w:r>
          </w:p>
        </w:tc>
      </w:tr>
      <w:tr w:rsidR="00C3428A" w:rsidRPr="00F9632D" w:rsidTr="000E0E64">
        <w:tc>
          <w:tcPr>
            <w:tcW w:w="3026" w:type="dxa"/>
          </w:tcPr>
          <w:p w:rsidR="00C3428A" w:rsidRPr="00F9632D" w:rsidRDefault="00F9632D" w:rsidP="00C3428A">
            <w:r w:rsidRPr="00F9632D">
              <w:t xml:space="preserve">Zeměpis </w:t>
            </w:r>
          </w:p>
        </w:tc>
        <w:tc>
          <w:tcPr>
            <w:tcW w:w="2072" w:type="dxa"/>
          </w:tcPr>
          <w:p w:rsidR="00C3428A" w:rsidRPr="00F9632D" w:rsidRDefault="00F9632D" w:rsidP="005073D9">
            <w:pPr>
              <w:jc w:val="both"/>
            </w:pPr>
            <w:r w:rsidRPr="00F9632D">
              <w:t>7.</w:t>
            </w:r>
          </w:p>
        </w:tc>
        <w:tc>
          <w:tcPr>
            <w:tcW w:w="3964" w:type="dxa"/>
          </w:tcPr>
          <w:p w:rsidR="00C3428A" w:rsidRPr="00F9632D" w:rsidRDefault="00F9632D" w:rsidP="00364B07">
            <w:pPr>
              <w:jc w:val="both"/>
            </w:pPr>
            <w:r w:rsidRPr="00F9632D">
              <w:t>1 žákyně</w:t>
            </w:r>
          </w:p>
        </w:tc>
      </w:tr>
      <w:tr w:rsidR="00F9632D" w:rsidRPr="00F9632D" w:rsidTr="000E0E64">
        <w:tc>
          <w:tcPr>
            <w:tcW w:w="3026" w:type="dxa"/>
          </w:tcPr>
          <w:p w:rsidR="00F9632D" w:rsidRPr="00F9632D" w:rsidRDefault="00F9632D" w:rsidP="00C3428A">
            <w:r w:rsidRPr="00F9632D">
              <w:t>Zeměpis</w:t>
            </w:r>
          </w:p>
        </w:tc>
        <w:tc>
          <w:tcPr>
            <w:tcW w:w="2072" w:type="dxa"/>
          </w:tcPr>
          <w:p w:rsidR="00F9632D" w:rsidRPr="00F9632D" w:rsidRDefault="00F9632D" w:rsidP="005073D9">
            <w:pPr>
              <w:jc w:val="both"/>
            </w:pPr>
            <w:r w:rsidRPr="00F9632D">
              <w:t>9.</w:t>
            </w:r>
          </w:p>
        </w:tc>
        <w:tc>
          <w:tcPr>
            <w:tcW w:w="3964" w:type="dxa"/>
          </w:tcPr>
          <w:p w:rsidR="00F9632D" w:rsidRPr="00F9632D" w:rsidRDefault="00F9632D" w:rsidP="00364B07">
            <w:pPr>
              <w:jc w:val="both"/>
            </w:pPr>
            <w:r w:rsidRPr="00F9632D">
              <w:t>1 žákyně</w:t>
            </w:r>
          </w:p>
        </w:tc>
      </w:tr>
    </w:tbl>
    <w:p w:rsidR="00D269BB" w:rsidRDefault="00D269BB" w:rsidP="00BC0A63">
      <w:pPr>
        <w:jc w:val="both"/>
        <w:rPr>
          <w:b/>
          <w:bCs/>
          <w:i/>
          <w:iCs/>
          <w:color w:val="FF0000"/>
          <w:sz w:val="32"/>
          <w:szCs w:val="32"/>
        </w:rPr>
      </w:pPr>
    </w:p>
    <w:p w:rsidR="00C34123" w:rsidRPr="00323C3F" w:rsidRDefault="000165A9" w:rsidP="00BC0A63">
      <w:pPr>
        <w:jc w:val="both"/>
        <w:rPr>
          <w:b/>
          <w:bCs/>
          <w:i/>
          <w:iCs/>
          <w:sz w:val="28"/>
          <w:szCs w:val="28"/>
        </w:rPr>
      </w:pPr>
      <w:r w:rsidRPr="00323C3F">
        <w:rPr>
          <w:b/>
          <w:bCs/>
          <w:i/>
          <w:iCs/>
          <w:sz w:val="28"/>
          <w:szCs w:val="28"/>
        </w:rPr>
        <w:t>Účast v ostatních soutěžích</w:t>
      </w:r>
    </w:p>
    <w:tbl>
      <w:tblPr>
        <w:tblStyle w:val="Mkatabulky"/>
        <w:tblW w:w="0" w:type="auto"/>
        <w:tblLook w:val="04A0" w:firstRow="1" w:lastRow="0" w:firstColumn="1" w:lastColumn="0" w:noHBand="0" w:noVBand="1"/>
      </w:tblPr>
      <w:tblGrid>
        <w:gridCol w:w="2830"/>
        <w:gridCol w:w="2160"/>
        <w:gridCol w:w="4072"/>
      </w:tblGrid>
      <w:tr w:rsidR="00885872" w:rsidRPr="00AC27E6" w:rsidTr="000E0E64">
        <w:tc>
          <w:tcPr>
            <w:tcW w:w="2830" w:type="dxa"/>
          </w:tcPr>
          <w:p w:rsidR="000165A9" w:rsidRPr="00AC27E6" w:rsidRDefault="000165A9" w:rsidP="00BC0A63">
            <w:pPr>
              <w:jc w:val="both"/>
              <w:rPr>
                <w:b/>
                <w:bCs/>
                <w:iCs/>
              </w:rPr>
            </w:pPr>
            <w:r w:rsidRPr="00AC27E6">
              <w:rPr>
                <w:b/>
                <w:bCs/>
                <w:iCs/>
              </w:rPr>
              <w:t xml:space="preserve">Soutěž </w:t>
            </w:r>
          </w:p>
        </w:tc>
        <w:tc>
          <w:tcPr>
            <w:tcW w:w="2160" w:type="dxa"/>
          </w:tcPr>
          <w:p w:rsidR="000165A9" w:rsidRPr="00AC27E6" w:rsidRDefault="000165A9" w:rsidP="00BC0A63">
            <w:pPr>
              <w:jc w:val="both"/>
              <w:rPr>
                <w:b/>
                <w:bCs/>
                <w:iCs/>
              </w:rPr>
            </w:pPr>
            <w:r w:rsidRPr="00AC27E6">
              <w:rPr>
                <w:b/>
                <w:bCs/>
                <w:iCs/>
              </w:rPr>
              <w:t>skupina</w:t>
            </w:r>
          </w:p>
        </w:tc>
        <w:tc>
          <w:tcPr>
            <w:tcW w:w="4072" w:type="dxa"/>
          </w:tcPr>
          <w:p w:rsidR="000165A9" w:rsidRPr="00AC27E6" w:rsidRDefault="000165A9" w:rsidP="00BC0A63">
            <w:pPr>
              <w:jc w:val="both"/>
              <w:rPr>
                <w:b/>
                <w:bCs/>
                <w:iCs/>
              </w:rPr>
            </w:pPr>
            <w:r w:rsidRPr="00AC27E6">
              <w:rPr>
                <w:b/>
                <w:bCs/>
                <w:iCs/>
              </w:rPr>
              <w:t>Počet žáků</w:t>
            </w:r>
            <w:r w:rsidR="00F026D6" w:rsidRPr="00AC27E6">
              <w:rPr>
                <w:b/>
                <w:bCs/>
                <w:iCs/>
              </w:rPr>
              <w:t>/umístění</w:t>
            </w:r>
          </w:p>
        </w:tc>
      </w:tr>
      <w:tr w:rsidR="00885872" w:rsidRPr="00AC27E6" w:rsidTr="000E0E64">
        <w:tc>
          <w:tcPr>
            <w:tcW w:w="2830" w:type="dxa"/>
          </w:tcPr>
          <w:p w:rsidR="000165A9" w:rsidRPr="00AC27E6" w:rsidRDefault="000165A9" w:rsidP="00BC0A63">
            <w:pPr>
              <w:jc w:val="both"/>
              <w:rPr>
                <w:bCs/>
                <w:iCs/>
              </w:rPr>
            </w:pPr>
            <w:r w:rsidRPr="00AC27E6">
              <w:rPr>
                <w:bCs/>
                <w:iCs/>
              </w:rPr>
              <w:t>Dopravní soutěž</w:t>
            </w:r>
          </w:p>
        </w:tc>
        <w:tc>
          <w:tcPr>
            <w:tcW w:w="2160" w:type="dxa"/>
          </w:tcPr>
          <w:p w:rsidR="000165A9" w:rsidRPr="00AC27E6" w:rsidRDefault="00AA5011" w:rsidP="000410D7">
            <w:pPr>
              <w:jc w:val="both"/>
              <w:rPr>
                <w:bCs/>
                <w:iCs/>
              </w:rPr>
            </w:pPr>
            <w:r w:rsidRPr="00AC27E6">
              <w:rPr>
                <w:bCs/>
                <w:iCs/>
              </w:rPr>
              <w:t>1 skupina</w:t>
            </w:r>
          </w:p>
        </w:tc>
        <w:tc>
          <w:tcPr>
            <w:tcW w:w="4072" w:type="dxa"/>
          </w:tcPr>
          <w:p w:rsidR="000165A9" w:rsidRPr="00AC27E6" w:rsidRDefault="003B57E8" w:rsidP="000410D7">
            <w:pPr>
              <w:jc w:val="both"/>
              <w:rPr>
                <w:bCs/>
                <w:iCs/>
              </w:rPr>
            </w:pPr>
            <w:r w:rsidRPr="00AC27E6">
              <w:rPr>
                <w:bCs/>
                <w:iCs/>
              </w:rPr>
              <w:t xml:space="preserve">4 / </w:t>
            </w:r>
            <w:r w:rsidR="00BA6FBD">
              <w:rPr>
                <w:bCs/>
                <w:iCs/>
              </w:rPr>
              <w:t>účast</w:t>
            </w:r>
          </w:p>
        </w:tc>
      </w:tr>
      <w:tr w:rsidR="00885872" w:rsidRPr="00AC27E6" w:rsidTr="000E0E64">
        <w:tc>
          <w:tcPr>
            <w:tcW w:w="2830" w:type="dxa"/>
          </w:tcPr>
          <w:p w:rsidR="000165A9" w:rsidRPr="00AC27E6" w:rsidRDefault="00900C66" w:rsidP="00BC0A63">
            <w:pPr>
              <w:jc w:val="both"/>
              <w:rPr>
                <w:bCs/>
                <w:iCs/>
              </w:rPr>
            </w:pPr>
            <w:proofErr w:type="spellStart"/>
            <w:r w:rsidRPr="00AC27E6">
              <w:rPr>
                <w:bCs/>
                <w:iCs/>
              </w:rPr>
              <w:t>Všeználek</w:t>
            </w:r>
            <w:proofErr w:type="spellEnd"/>
          </w:p>
        </w:tc>
        <w:tc>
          <w:tcPr>
            <w:tcW w:w="2160" w:type="dxa"/>
          </w:tcPr>
          <w:p w:rsidR="000165A9" w:rsidRPr="00AC27E6" w:rsidRDefault="00900C66" w:rsidP="008014F3">
            <w:pPr>
              <w:rPr>
                <w:bCs/>
                <w:iCs/>
              </w:rPr>
            </w:pPr>
            <w:r w:rsidRPr="00AC27E6">
              <w:rPr>
                <w:bCs/>
                <w:iCs/>
              </w:rPr>
              <w:t>1 skupina</w:t>
            </w:r>
          </w:p>
        </w:tc>
        <w:tc>
          <w:tcPr>
            <w:tcW w:w="4072" w:type="dxa"/>
          </w:tcPr>
          <w:p w:rsidR="000165A9" w:rsidRPr="00AC27E6" w:rsidRDefault="00BA6FBD" w:rsidP="000E0E64">
            <w:pPr>
              <w:jc w:val="both"/>
              <w:rPr>
                <w:bCs/>
                <w:iCs/>
              </w:rPr>
            </w:pPr>
            <w:r>
              <w:rPr>
                <w:bCs/>
                <w:iCs/>
              </w:rPr>
              <w:t>4/1. obvodní kolo, 6. v okresní</w:t>
            </w:r>
            <w:r w:rsidR="00900C66" w:rsidRPr="00AC27E6">
              <w:rPr>
                <w:bCs/>
                <w:iCs/>
              </w:rPr>
              <w:t xml:space="preserve"> kol</w:t>
            </w:r>
            <w:r>
              <w:rPr>
                <w:bCs/>
                <w:iCs/>
              </w:rPr>
              <w:t>o</w:t>
            </w:r>
          </w:p>
        </w:tc>
      </w:tr>
      <w:tr w:rsidR="00885872" w:rsidRPr="00AC27E6" w:rsidTr="000E0E64">
        <w:tc>
          <w:tcPr>
            <w:tcW w:w="2830" w:type="dxa"/>
          </w:tcPr>
          <w:p w:rsidR="000165A9" w:rsidRPr="00AC27E6" w:rsidRDefault="005E5A8E" w:rsidP="00BC0A63">
            <w:pPr>
              <w:jc w:val="both"/>
              <w:rPr>
                <w:bCs/>
                <w:iCs/>
              </w:rPr>
            </w:pPr>
            <w:r w:rsidRPr="00AC27E6">
              <w:rPr>
                <w:bCs/>
                <w:iCs/>
              </w:rPr>
              <w:t>Soutěž HMZ</w:t>
            </w:r>
          </w:p>
        </w:tc>
        <w:tc>
          <w:tcPr>
            <w:tcW w:w="2160" w:type="dxa"/>
          </w:tcPr>
          <w:p w:rsidR="000165A9" w:rsidRPr="00AC27E6" w:rsidRDefault="005E5A8E" w:rsidP="000410D7">
            <w:pPr>
              <w:rPr>
                <w:bCs/>
                <w:iCs/>
              </w:rPr>
            </w:pPr>
            <w:r w:rsidRPr="00AC27E6">
              <w:rPr>
                <w:bCs/>
                <w:iCs/>
              </w:rPr>
              <w:t>1 skupina</w:t>
            </w:r>
          </w:p>
        </w:tc>
        <w:tc>
          <w:tcPr>
            <w:tcW w:w="4072" w:type="dxa"/>
          </w:tcPr>
          <w:p w:rsidR="000165A9" w:rsidRPr="00AC27E6" w:rsidRDefault="005E5A8E" w:rsidP="000E0E64">
            <w:pPr>
              <w:jc w:val="both"/>
              <w:rPr>
                <w:bCs/>
                <w:iCs/>
              </w:rPr>
            </w:pPr>
            <w:r w:rsidRPr="00AC27E6">
              <w:rPr>
                <w:bCs/>
                <w:iCs/>
              </w:rPr>
              <w:t>5/</w:t>
            </w:r>
            <w:r w:rsidR="00BA6FBD">
              <w:rPr>
                <w:bCs/>
                <w:iCs/>
              </w:rPr>
              <w:t>6 v okresním kole</w:t>
            </w:r>
          </w:p>
        </w:tc>
      </w:tr>
      <w:tr w:rsidR="00885872" w:rsidRPr="00AC27E6" w:rsidTr="000E0E64">
        <w:tc>
          <w:tcPr>
            <w:tcW w:w="2830" w:type="dxa"/>
          </w:tcPr>
          <w:p w:rsidR="000165A9" w:rsidRPr="00AC27E6" w:rsidRDefault="001E25BC" w:rsidP="007C6865">
            <w:pPr>
              <w:jc w:val="both"/>
              <w:rPr>
                <w:bCs/>
                <w:iCs/>
              </w:rPr>
            </w:pPr>
            <w:proofErr w:type="spellStart"/>
            <w:r w:rsidRPr="00AC27E6">
              <w:rPr>
                <w:bCs/>
                <w:iCs/>
              </w:rPr>
              <w:t>Streat</w:t>
            </w:r>
            <w:proofErr w:type="spellEnd"/>
            <w:r w:rsidRPr="00AC27E6">
              <w:rPr>
                <w:bCs/>
                <w:iCs/>
              </w:rPr>
              <w:t xml:space="preserve"> D</w:t>
            </w:r>
            <w:r w:rsidR="003B57E8" w:rsidRPr="00AC27E6">
              <w:rPr>
                <w:bCs/>
                <w:iCs/>
              </w:rPr>
              <w:t>ance</w:t>
            </w:r>
          </w:p>
        </w:tc>
        <w:tc>
          <w:tcPr>
            <w:tcW w:w="2160" w:type="dxa"/>
          </w:tcPr>
          <w:p w:rsidR="000165A9" w:rsidRPr="00AC27E6" w:rsidRDefault="003B57E8" w:rsidP="000410D7">
            <w:pPr>
              <w:jc w:val="both"/>
              <w:rPr>
                <w:bCs/>
                <w:iCs/>
              </w:rPr>
            </w:pPr>
            <w:r w:rsidRPr="00AC27E6">
              <w:rPr>
                <w:bCs/>
                <w:iCs/>
              </w:rPr>
              <w:t>Dle zájmu</w:t>
            </w:r>
          </w:p>
        </w:tc>
        <w:tc>
          <w:tcPr>
            <w:tcW w:w="4072" w:type="dxa"/>
          </w:tcPr>
          <w:p w:rsidR="000165A9" w:rsidRPr="00AC27E6" w:rsidRDefault="00F331D6" w:rsidP="002F230E">
            <w:pPr>
              <w:rPr>
                <w:bCs/>
                <w:iCs/>
              </w:rPr>
            </w:pPr>
            <w:r w:rsidRPr="00AC27E6">
              <w:rPr>
                <w:bCs/>
                <w:iCs/>
              </w:rPr>
              <w:t>15</w:t>
            </w:r>
            <w:r w:rsidR="00F026D6" w:rsidRPr="00AC27E6">
              <w:rPr>
                <w:bCs/>
                <w:iCs/>
              </w:rPr>
              <w:t>/</w:t>
            </w:r>
            <w:r w:rsidR="00900C66" w:rsidRPr="00AC27E6">
              <w:rPr>
                <w:bCs/>
                <w:iCs/>
              </w:rPr>
              <w:t>2.</w:t>
            </w:r>
            <w:r w:rsidRPr="00AC27E6">
              <w:rPr>
                <w:bCs/>
                <w:iCs/>
              </w:rPr>
              <w:t xml:space="preserve"> </w:t>
            </w:r>
            <w:r w:rsidR="00BA6FBD">
              <w:rPr>
                <w:bCs/>
                <w:iCs/>
              </w:rPr>
              <w:t>místo v okresním kole</w:t>
            </w:r>
          </w:p>
        </w:tc>
      </w:tr>
      <w:tr w:rsidR="00383D63" w:rsidRPr="00AC27E6" w:rsidTr="000E0E64">
        <w:tc>
          <w:tcPr>
            <w:tcW w:w="2830" w:type="dxa"/>
          </w:tcPr>
          <w:p w:rsidR="00383D63" w:rsidRPr="00AC27E6" w:rsidRDefault="000E0E64" w:rsidP="007C6865">
            <w:pPr>
              <w:jc w:val="both"/>
              <w:rPr>
                <w:bCs/>
                <w:iCs/>
              </w:rPr>
            </w:pPr>
            <w:r w:rsidRPr="00AC27E6">
              <w:rPr>
                <w:bCs/>
                <w:iCs/>
              </w:rPr>
              <w:t>Atletický turnaj Svratka</w:t>
            </w:r>
          </w:p>
        </w:tc>
        <w:tc>
          <w:tcPr>
            <w:tcW w:w="2160" w:type="dxa"/>
          </w:tcPr>
          <w:p w:rsidR="00383D63" w:rsidRPr="00AC27E6" w:rsidRDefault="00F331D6" w:rsidP="000410D7">
            <w:pPr>
              <w:jc w:val="both"/>
              <w:rPr>
                <w:bCs/>
                <w:iCs/>
              </w:rPr>
            </w:pPr>
            <w:r w:rsidRPr="00AC27E6">
              <w:rPr>
                <w:bCs/>
                <w:iCs/>
              </w:rPr>
              <w:t xml:space="preserve">Výběr </w:t>
            </w:r>
          </w:p>
        </w:tc>
        <w:tc>
          <w:tcPr>
            <w:tcW w:w="4072" w:type="dxa"/>
          </w:tcPr>
          <w:p w:rsidR="00383D63" w:rsidRPr="00AC27E6" w:rsidRDefault="00383D63" w:rsidP="00383D63">
            <w:pPr>
              <w:rPr>
                <w:bCs/>
                <w:iCs/>
              </w:rPr>
            </w:pPr>
          </w:p>
        </w:tc>
      </w:tr>
    </w:tbl>
    <w:p w:rsidR="00FF2551" w:rsidRDefault="00FF2551" w:rsidP="001D245D">
      <w:pPr>
        <w:jc w:val="both"/>
        <w:rPr>
          <w:b/>
          <w:i/>
          <w:sz w:val="32"/>
          <w:szCs w:val="32"/>
        </w:rPr>
      </w:pPr>
    </w:p>
    <w:p w:rsidR="00C505AF" w:rsidRPr="00323C3F" w:rsidRDefault="00C505AF" w:rsidP="001D245D">
      <w:pPr>
        <w:jc w:val="both"/>
        <w:rPr>
          <w:b/>
          <w:i/>
          <w:sz w:val="28"/>
          <w:szCs w:val="28"/>
        </w:rPr>
      </w:pPr>
      <w:r w:rsidRPr="00323C3F">
        <w:rPr>
          <w:b/>
          <w:i/>
          <w:sz w:val="28"/>
          <w:szCs w:val="28"/>
        </w:rPr>
        <w:t>Účast v projektech</w:t>
      </w:r>
    </w:p>
    <w:tbl>
      <w:tblPr>
        <w:tblStyle w:val="Mkatabulky"/>
        <w:tblW w:w="9322" w:type="dxa"/>
        <w:tblLayout w:type="fixed"/>
        <w:tblLook w:val="04A0" w:firstRow="1" w:lastRow="0" w:firstColumn="1" w:lastColumn="0" w:noHBand="0" w:noVBand="1"/>
      </w:tblPr>
      <w:tblGrid>
        <w:gridCol w:w="3114"/>
        <w:gridCol w:w="1956"/>
        <w:gridCol w:w="141"/>
        <w:gridCol w:w="993"/>
        <w:gridCol w:w="283"/>
        <w:gridCol w:w="2835"/>
      </w:tblGrid>
      <w:tr w:rsidR="00885872" w:rsidRPr="00AC27E6" w:rsidTr="00C745C9">
        <w:tc>
          <w:tcPr>
            <w:tcW w:w="3114" w:type="dxa"/>
          </w:tcPr>
          <w:p w:rsidR="00C505AF" w:rsidRPr="00AC27E6" w:rsidRDefault="00C505AF" w:rsidP="001D245D">
            <w:pPr>
              <w:jc w:val="both"/>
              <w:rPr>
                <w:b/>
              </w:rPr>
            </w:pPr>
            <w:r w:rsidRPr="00AC27E6">
              <w:rPr>
                <w:b/>
              </w:rPr>
              <w:t>Název projektu</w:t>
            </w:r>
          </w:p>
        </w:tc>
        <w:tc>
          <w:tcPr>
            <w:tcW w:w="2097" w:type="dxa"/>
            <w:gridSpan w:val="2"/>
          </w:tcPr>
          <w:p w:rsidR="00C505AF" w:rsidRPr="00AC27E6" w:rsidRDefault="00C505AF" w:rsidP="001D245D">
            <w:pPr>
              <w:jc w:val="both"/>
              <w:rPr>
                <w:b/>
              </w:rPr>
            </w:pPr>
            <w:r w:rsidRPr="00AC27E6">
              <w:rPr>
                <w:b/>
              </w:rPr>
              <w:t xml:space="preserve">Tematika </w:t>
            </w:r>
          </w:p>
        </w:tc>
        <w:tc>
          <w:tcPr>
            <w:tcW w:w="1276" w:type="dxa"/>
            <w:gridSpan w:val="2"/>
          </w:tcPr>
          <w:p w:rsidR="00C505AF" w:rsidRPr="00AC27E6" w:rsidRDefault="00E00CBC" w:rsidP="001D245D">
            <w:pPr>
              <w:jc w:val="both"/>
              <w:rPr>
                <w:b/>
              </w:rPr>
            </w:pPr>
            <w:r w:rsidRPr="00AC27E6">
              <w:rPr>
                <w:b/>
              </w:rPr>
              <w:t>Roč.</w:t>
            </w:r>
          </w:p>
        </w:tc>
        <w:tc>
          <w:tcPr>
            <w:tcW w:w="2835" w:type="dxa"/>
          </w:tcPr>
          <w:p w:rsidR="00C505AF" w:rsidRPr="00AC27E6" w:rsidRDefault="00C505AF" w:rsidP="001D245D">
            <w:pPr>
              <w:jc w:val="both"/>
              <w:rPr>
                <w:b/>
              </w:rPr>
            </w:pPr>
            <w:r w:rsidRPr="00AC27E6">
              <w:rPr>
                <w:b/>
              </w:rPr>
              <w:t>Organizátor</w:t>
            </w:r>
          </w:p>
        </w:tc>
      </w:tr>
      <w:tr w:rsidR="00885872" w:rsidRPr="00885872" w:rsidTr="00C745C9">
        <w:tc>
          <w:tcPr>
            <w:tcW w:w="3114" w:type="dxa"/>
          </w:tcPr>
          <w:p w:rsidR="0017662A" w:rsidRPr="008C2B8E" w:rsidRDefault="00925F05" w:rsidP="00BA6FBD">
            <w:proofErr w:type="gramStart"/>
            <w:r>
              <w:t>120.výročí</w:t>
            </w:r>
            <w:proofErr w:type="gramEnd"/>
            <w:r>
              <w:t xml:space="preserve"> školy</w:t>
            </w:r>
            <w:r w:rsidR="00BA6FBD">
              <w:t xml:space="preserve"> - ŠPZ</w:t>
            </w:r>
          </w:p>
        </w:tc>
        <w:tc>
          <w:tcPr>
            <w:tcW w:w="1956" w:type="dxa"/>
          </w:tcPr>
          <w:p w:rsidR="006D4EF4" w:rsidRPr="00C745C9" w:rsidRDefault="00925F05" w:rsidP="001D245D">
            <w:pPr>
              <w:jc w:val="both"/>
              <w:rPr>
                <w:sz w:val="22"/>
                <w:szCs w:val="22"/>
              </w:rPr>
            </w:pPr>
            <w:proofErr w:type="spellStart"/>
            <w:r w:rsidRPr="00C745C9">
              <w:rPr>
                <w:sz w:val="22"/>
                <w:szCs w:val="22"/>
              </w:rPr>
              <w:t>VkO</w:t>
            </w:r>
            <w:proofErr w:type="spellEnd"/>
            <w:r w:rsidRPr="00C745C9">
              <w:rPr>
                <w:sz w:val="22"/>
                <w:szCs w:val="22"/>
              </w:rPr>
              <w:t xml:space="preserve">, </w:t>
            </w:r>
            <w:proofErr w:type="spellStart"/>
            <w:r w:rsidRPr="00C745C9">
              <w:rPr>
                <w:sz w:val="22"/>
                <w:szCs w:val="22"/>
              </w:rPr>
              <w:t>UaK</w:t>
            </w:r>
            <w:proofErr w:type="spellEnd"/>
            <w:r w:rsidRPr="00C745C9">
              <w:rPr>
                <w:sz w:val="22"/>
                <w:szCs w:val="22"/>
              </w:rPr>
              <w:t xml:space="preserve">, Č, </w:t>
            </w:r>
            <w:proofErr w:type="spellStart"/>
            <w:r w:rsidRPr="00C745C9">
              <w:rPr>
                <w:sz w:val="22"/>
                <w:szCs w:val="22"/>
              </w:rPr>
              <w:t>Tv</w:t>
            </w:r>
            <w:proofErr w:type="spellEnd"/>
          </w:p>
        </w:tc>
        <w:tc>
          <w:tcPr>
            <w:tcW w:w="1134" w:type="dxa"/>
            <w:gridSpan w:val="2"/>
          </w:tcPr>
          <w:p w:rsidR="006D4EF4" w:rsidRPr="00C745C9" w:rsidRDefault="00BA6FBD" w:rsidP="00BA6FBD">
            <w:pPr>
              <w:jc w:val="both"/>
              <w:rPr>
                <w:sz w:val="20"/>
                <w:szCs w:val="20"/>
              </w:rPr>
            </w:pPr>
            <w:proofErr w:type="gramStart"/>
            <w:r w:rsidRPr="00C745C9">
              <w:rPr>
                <w:sz w:val="20"/>
                <w:szCs w:val="20"/>
              </w:rPr>
              <w:t>1.</w:t>
            </w:r>
            <w:r w:rsidR="008C2B8E" w:rsidRPr="00C745C9">
              <w:rPr>
                <w:sz w:val="20"/>
                <w:szCs w:val="20"/>
              </w:rPr>
              <w:t>– 9.</w:t>
            </w:r>
            <w:proofErr w:type="gramEnd"/>
            <w:r w:rsidR="008C2B8E" w:rsidRPr="00C745C9">
              <w:rPr>
                <w:sz w:val="20"/>
                <w:szCs w:val="20"/>
              </w:rPr>
              <w:t xml:space="preserve"> </w:t>
            </w:r>
          </w:p>
        </w:tc>
        <w:tc>
          <w:tcPr>
            <w:tcW w:w="3118" w:type="dxa"/>
            <w:gridSpan w:val="2"/>
          </w:tcPr>
          <w:p w:rsidR="006D4EF4" w:rsidRPr="008C2B8E" w:rsidRDefault="008C2B8E" w:rsidP="00FA4A58">
            <w:r w:rsidRPr="008C2B8E">
              <w:t>Kraj Vysočina</w:t>
            </w:r>
          </w:p>
        </w:tc>
      </w:tr>
      <w:tr w:rsidR="00885872" w:rsidRPr="00885872" w:rsidTr="00C745C9">
        <w:tc>
          <w:tcPr>
            <w:tcW w:w="3114" w:type="dxa"/>
          </w:tcPr>
          <w:p w:rsidR="008C2B8E" w:rsidRPr="00BA6FBD" w:rsidRDefault="008C2B8E" w:rsidP="008C2B8E">
            <w:pPr>
              <w:jc w:val="both"/>
            </w:pPr>
            <w:r w:rsidRPr="00BA6FBD">
              <w:t xml:space="preserve"> </w:t>
            </w:r>
            <w:r w:rsidR="00BA6FBD" w:rsidRPr="00BA6FBD">
              <w:t>Dopravní soutěž</w:t>
            </w:r>
          </w:p>
        </w:tc>
        <w:tc>
          <w:tcPr>
            <w:tcW w:w="1956" w:type="dxa"/>
          </w:tcPr>
          <w:p w:rsidR="0047281F" w:rsidRPr="00C745C9" w:rsidRDefault="00C3428A" w:rsidP="001D245D">
            <w:pPr>
              <w:jc w:val="both"/>
              <w:rPr>
                <w:sz w:val="22"/>
                <w:szCs w:val="22"/>
              </w:rPr>
            </w:pPr>
            <w:proofErr w:type="spellStart"/>
            <w:r w:rsidRPr="00C745C9">
              <w:rPr>
                <w:sz w:val="22"/>
                <w:szCs w:val="22"/>
              </w:rPr>
              <w:t>Dopr</w:t>
            </w:r>
            <w:proofErr w:type="spellEnd"/>
            <w:r w:rsidRPr="00C745C9">
              <w:rPr>
                <w:sz w:val="22"/>
                <w:szCs w:val="22"/>
              </w:rPr>
              <w:t xml:space="preserve">. </w:t>
            </w:r>
            <w:r w:rsidR="008C2B8E" w:rsidRPr="00C745C9">
              <w:rPr>
                <w:sz w:val="22"/>
                <w:szCs w:val="22"/>
              </w:rPr>
              <w:t>výchova</w:t>
            </w:r>
          </w:p>
        </w:tc>
        <w:tc>
          <w:tcPr>
            <w:tcW w:w="1134" w:type="dxa"/>
            <w:gridSpan w:val="2"/>
          </w:tcPr>
          <w:p w:rsidR="0047281F" w:rsidRPr="00C745C9" w:rsidRDefault="00BA6FBD" w:rsidP="00BA6FBD">
            <w:pPr>
              <w:jc w:val="both"/>
              <w:rPr>
                <w:sz w:val="20"/>
                <w:szCs w:val="20"/>
              </w:rPr>
            </w:pPr>
            <w:proofErr w:type="gramStart"/>
            <w:r w:rsidRPr="00C745C9">
              <w:rPr>
                <w:sz w:val="20"/>
                <w:szCs w:val="20"/>
              </w:rPr>
              <w:t>6.-</w:t>
            </w:r>
            <w:r w:rsidR="008C2B8E" w:rsidRPr="00C745C9">
              <w:rPr>
                <w:sz w:val="20"/>
                <w:szCs w:val="20"/>
              </w:rPr>
              <w:t>7. roč.</w:t>
            </w:r>
            <w:proofErr w:type="gramEnd"/>
          </w:p>
        </w:tc>
        <w:tc>
          <w:tcPr>
            <w:tcW w:w="3118" w:type="dxa"/>
            <w:gridSpan w:val="2"/>
          </w:tcPr>
          <w:p w:rsidR="0047281F" w:rsidRPr="00BA6FBD" w:rsidRDefault="008C2B8E" w:rsidP="00661912">
            <w:r w:rsidRPr="00BA6FBD">
              <w:t>BESIP</w:t>
            </w:r>
          </w:p>
        </w:tc>
      </w:tr>
      <w:tr w:rsidR="00885872" w:rsidRPr="00885872" w:rsidTr="00C745C9">
        <w:tc>
          <w:tcPr>
            <w:tcW w:w="3114" w:type="dxa"/>
          </w:tcPr>
          <w:p w:rsidR="0017662A" w:rsidRPr="008C2B8E" w:rsidRDefault="009D7CBA" w:rsidP="009D7CBA">
            <w:r>
              <w:t>Záložka do knihy spojuje školy</w:t>
            </w:r>
          </w:p>
        </w:tc>
        <w:tc>
          <w:tcPr>
            <w:tcW w:w="1956" w:type="dxa"/>
          </w:tcPr>
          <w:p w:rsidR="00AA5011" w:rsidRPr="00C745C9" w:rsidRDefault="009D7CBA" w:rsidP="00AA5011">
            <w:pPr>
              <w:rPr>
                <w:sz w:val="22"/>
                <w:szCs w:val="22"/>
              </w:rPr>
            </w:pPr>
            <w:proofErr w:type="spellStart"/>
            <w:r w:rsidRPr="00C745C9">
              <w:rPr>
                <w:sz w:val="22"/>
                <w:szCs w:val="22"/>
              </w:rPr>
              <w:t>UaK</w:t>
            </w:r>
            <w:proofErr w:type="spellEnd"/>
            <w:r w:rsidRPr="00C745C9">
              <w:rPr>
                <w:sz w:val="22"/>
                <w:szCs w:val="22"/>
              </w:rPr>
              <w:t xml:space="preserve">, </w:t>
            </w:r>
            <w:proofErr w:type="spellStart"/>
            <w:r w:rsidRPr="00C745C9">
              <w:rPr>
                <w:sz w:val="22"/>
                <w:szCs w:val="22"/>
              </w:rPr>
              <w:t>ČaS</w:t>
            </w:r>
            <w:proofErr w:type="spellEnd"/>
            <w:r w:rsidRPr="00C745C9">
              <w:rPr>
                <w:sz w:val="22"/>
                <w:szCs w:val="22"/>
              </w:rPr>
              <w:t xml:space="preserve">, </w:t>
            </w:r>
            <w:proofErr w:type="spellStart"/>
            <w:r w:rsidRPr="00C745C9">
              <w:rPr>
                <w:sz w:val="22"/>
                <w:szCs w:val="22"/>
              </w:rPr>
              <w:t>Čj</w:t>
            </w:r>
            <w:proofErr w:type="spellEnd"/>
          </w:p>
        </w:tc>
        <w:tc>
          <w:tcPr>
            <w:tcW w:w="1134" w:type="dxa"/>
            <w:gridSpan w:val="2"/>
          </w:tcPr>
          <w:p w:rsidR="00AA5011" w:rsidRPr="00C745C9" w:rsidRDefault="009D7CBA" w:rsidP="009D7CBA">
            <w:pPr>
              <w:jc w:val="both"/>
              <w:rPr>
                <w:sz w:val="20"/>
                <w:szCs w:val="20"/>
              </w:rPr>
            </w:pPr>
            <w:r w:rsidRPr="00C745C9">
              <w:rPr>
                <w:sz w:val="20"/>
                <w:szCs w:val="20"/>
              </w:rPr>
              <w:t>4.</w:t>
            </w:r>
          </w:p>
        </w:tc>
        <w:tc>
          <w:tcPr>
            <w:tcW w:w="3118" w:type="dxa"/>
            <w:gridSpan w:val="2"/>
          </w:tcPr>
          <w:p w:rsidR="0055514A" w:rsidRPr="008C2B8E" w:rsidRDefault="009D7CBA" w:rsidP="00661912">
            <w:r>
              <w:t xml:space="preserve">Knihovna J. Mahena Brno </w:t>
            </w:r>
          </w:p>
        </w:tc>
      </w:tr>
      <w:tr w:rsidR="00885872" w:rsidRPr="00885872" w:rsidTr="00C745C9">
        <w:trPr>
          <w:trHeight w:val="326"/>
        </w:trPr>
        <w:tc>
          <w:tcPr>
            <w:tcW w:w="3114" w:type="dxa"/>
          </w:tcPr>
          <w:p w:rsidR="004646C4" w:rsidRPr="008C2B8E" w:rsidRDefault="003D199B" w:rsidP="007D4C7C">
            <w:r>
              <w:t xml:space="preserve">EU – </w:t>
            </w:r>
            <w:proofErr w:type="spellStart"/>
            <w:r w:rsidR="008C2B8E">
              <w:t>Moderná</w:t>
            </w:r>
            <w:proofErr w:type="spellEnd"/>
            <w:r w:rsidR="008C2B8E">
              <w:t xml:space="preserve"> formy výuky </w:t>
            </w:r>
          </w:p>
        </w:tc>
        <w:tc>
          <w:tcPr>
            <w:tcW w:w="1956" w:type="dxa"/>
          </w:tcPr>
          <w:p w:rsidR="0017662A" w:rsidRPr="00C745C9" w:rsidRDefault="008C2B8E" w:rsidP="007D4C7C">
            <w:pPr>
              <w:rPr>
                <w:sz w:val="22"/>
                <w:szCs w:val="22"/>
              </w:rPr>
            </w:pPr>
            <w:r w:rsidRPr="00C745C9">
              <w:rPr>
                <w:sz w:val="22"/>
                <w:szCs w:val="22"/>
              </w:rPr>
              <w:t>EU – Šablony</w:t>
            </w:r>
          </w:p>
        </w:tc>
        <w:tc>
          <w:tcPr>
            <w:tcW w:w="1134" w:type="dxa"/>
            <w:gridSpan w:val="2"/>
          </w:tcPr>
          <w:p w:rsidR="004646C4" w:rsidRPr="00C745C9" w:rsidRDefault="008C2B8E" w:rsidP="001D245D">
            <w:pPr>
              <w:jc w:val="both"/>
              <w:rPr>
                <w:sz w:val="20"/>
                <w:szCs w:val="20"/>
              </w:rPr>
            </w:pPr>
            <w:r w:rsidRPr="00C745C9">
              <w:rPr>
                <w:sz w:val="20"/>
                <w:szCs w:val="20"/>
              </w:rPr>
              <w:t>ZŠ a MŠ</w:t>
            </w:r>
          </w:p>
        </w:tc>
        <w:tc>
          <w:tcPr>
            <w:tcW w:w="3118" w:type="dxa"/>
            <w:gridSpan w:val="2"/>
          </w:tcPr>
          <w:p w:rsidR="004646C4" w:rsidRPr="008C2B8E" w:rsidRDefault="008C2B8E" w:rsidP="00661912">
            <w:r>
              <w:t>MŠMT</w:t>
            </w:r>
          </w:p>
        </w:tc>
      </w:tr>
      <w:tr w:rsidR="003D199B" w:rsidRPr="00885872" w:rsidTr="00C745C9">
        <w:trPr>
          <w:trHeight w:val="402"/>
        </w:trPr>
        <w:tc>
          <w:tcPr>
            <w:tcW w:w="3114" w:type="dxa"/>
          </w:tcPr>
          <w:p w:rsidR="003D199B" w:rsidRDefault="007D4C7C" w:rsidP="007D4C7C">
            <w:r>
              <w:t>EU</w:t>
            </w:r>
            <w:r w:rsidR="003D199B" w:rsidRPr="007D4C7C">
              <w:rPr>
                <w:sz w:val="22"/>
                <w:szCs w:val="22"/>
              </w:rPr>
              <w:t xml:space="preserve"> I-KAP – Učíme se ze života </w:t>
            </w:r>
          </w:p>
        </w:tc>
        <w:tc>
          <w:tcPr>
            <w:tcW w:w="1956" w:type="dxa"/>
          </w:tcPr>
          <w:p w:rsidR="003D199B" w:rsidRPr="00C745C9" w:rsidRDefault="007D4C7C" w:rsidP="00AA5011">
            <w:pPr>
              <w:rPr>
                <w:sz w:val="22"/>
                <w:szCs w:val="22"/>
              </w:rPr>
            </w:pPr>
            <w:r w:rsidRPr="00C745C9">
              <w:rPr>
                <w:sz w:val="22"/>
                <w:szCs w:val="22"/>
              </w:rPr>
              <w:t xml:space="preserve">Napříč </w:t>
            </w:r>
            <w:proofErr w:type="spellStart"/>
            <w:r w:rsidRPr="00C745C9">
              <w:rPr>
                <w:sz w:val="22"/>
                <w:szCs w:val="22"/>
              </w:rPr>
              <w:t>vzděl</w:t>
            </w:r>
            <w:proofErr w:type="spellEnd"/>
            <w:r w:rsidRPr="00C745C9">
              <w:rPr>
                <w:sz w:val="22"/>
                <w:szCs w:val="22"/>
              </w:rPr>
              <w:t>. před.</w:t>
            </w:r>
          </w:p>
        </w:tc>
        <w:tc>
          <w:tcPr>
            <w:tcW w:w="1134" w:type="dxa"/>
            <w:gridSpan w:val="2"/>
          </w:tcPr>
          <w:p w:rsidR="003D199B" w:rsidRPr="00C745C9" w:rsidRDefault="001A5ED4" w:rsidP="001D245D">
            <w:pPr>
              <w:jc w:val="both"/>
              <w:rPr>
                <w:sz w:val="20"/>
                <w:szCs w:val="20"/>
              </w:rPr>
            </w:pPr>
            <w:proofErr w:type="gramStart"/>
            <w:r w:rsidRPr="00C745C9">
              <w:rPr>
                <w:sz w:val="20"/>
                <w:szCs w:val="20"/>
              </w:rPr>
              <w:t>2.stupeň</w:t>
            </w:r>
            <w:proofErr w:type="gramEnd"/>
          </w:p>
        </w:tc>
        <w:tc>
          <w:tcPr>
            <w:tcW w:w="3118" w:type="dxa"/>
            <w:gridSpan w:val="2"/>
          </w:tcPr>
          <w:p w:rsidR="003D199B" w:rsidRDefault="001A5ED4" w:rsidP="00661912">
            <w:r>
              <w:t>Kraj vysočina</w:t>
            </w:r>
          </w:p>
        </w:tc>
      </w:tr>
      <w:tr w:rsidR="00885872" w:rsidRPr="00885872" w:rsidTr="00C745C9">
        <w:tc>
          <w:tcPr>
            <w:tcW w:w="3114" w:type="dxa"/>
          </w:tcPr>
          <w:p w:rsidR="0047281F" w:rsidRPr="008C2B8E" w:rsidRDefault="00C25CE9" w:rsidP="001D245D">
            <w:pPr>
              <w:jc w:val="both"/>
            </w:pPr>
            <w:r w:rsidRPr="008C2B8E">
              <w:t xml:space="preserve">EU - </w:t>
            </w:r>
            <w:r w:rsidR="0047281F" w:rsidRPr="008C2B8E">
              <w:t>Ovoce do škol</w:t>
            </w:r>
          </w:p>
        </w:tc>
        <w:tc>
          <w:tcPr>
            <w:tcW w:w="1956" w:type="dxa"/>
          </w:tcPr>
          <w:p w:rsidR="0047281F" w:rsidRPr="00C745C9" w:rsidRDefault="0047281F" w:rsidP="001D245D">
            <w:pPr>
              <w:jc w:val="both"/>
              <w:rPr>
                <w:sz w:val="22"/>
                <w:szCs w:val="22"/>
              </w:rPr>
            </w:pPr>
            <w:r w:rsidRPr="00C745C9">
              <w:rPr>
                <w:sz w:val="22"/>
                <w:szCs w:val="22"/>
              </w:rPr>
              <w:t>Zdravá výživa</w:t>
            </w:r>
          </w:p>
        </w:tc>
        <w:tc>
          <w:tcPr>
            <w:tcW w:w="1134" w:type="dxa"/>
            <w:gridSpan w:val="2"/>
          </w:tcPr>
          <w:p w:rsidR="0047281F" w:rsidRPr="00C745C9" w:rsidRDefault="0047281F" w:rsidP="001D245D">
            <w:pPr>
              <w:jc w:val="both"/>
              <w:rPr>
                <w:sz w:val="20"/>
                <w:szCs w:val="20"/>
              </w:rPr>
            </w:pPr>
            <w:proofErr w:type="gramStart"/>
            <w:r w:rsidRPr="00C745C9">
              <w:rPr>
                <w:sz w:val="20"/>
                <w:szCs w:val="20"/>
              </w:rPr>
              <w:t>1.st.</w:t>
            </w:r>
            <w:proofErr w:type="gramEnd"/>
          </w:p>
        </w:tc>
        <w:tc>
          <w:tcPr>
            <w:tcW w:w="3118" w:type="dxa"/>
            <w:gridSpan w:val="2"/>
          </w:tcPr>
          <w:p w:rsidR="0047281F" w:rsidRPr="008C2B8E" w:rsidRDefault="0047281F" w:rsidP="001D245D">
            <w:pPr>
              <w:jc w:val="both"/>
            </w:pPr>
            <w:r w:rsidRPr="008C2B8E">
              <w:t>MŠMT</w:t>
            </w:r>
            <w:r w:rsidR="006D4EF4" w:rsidRPr="008C2B8E">
              <w:t xml:space="preserve"> - probíhá</w:t>
            </w:r>
          </w:p>
        </w:tc>
      </w:tr>
      <w:tr w:rsidR="00885872" w:rsidRPr="00885872" w:rsidTr="00C745C9">
        <w:tc>
          <w:tcPr>
            <w:tcW w:w="3114" w:type="dxa"/>
          </w:tcPr>
          <w:p w:rsidR="00C505AF" w:rsidRPr="008C2B8E" w:rsidRDefault="00C25CE9" w:rsidP="001D245D">
            <w:pPr>
              <w:jc w:val="both"/>
            </w:pPr>
            <w:r w:rsidRPr="008C2B8E">
              <w:t xml:space="preserve">EU - </w:t>
            </w:r>
            <w:r w:rsidR="00C505AF" w:rsidRPr="008C2B8E">
              <w:t>Zdravá záda</w:t>
            </w:r>
          </w:p>
        </w:tc>
        <w:tc>
          <w:tcPr>
            <w:tcW w:w="1956" w:type="dxa"/>
          </w:tcPr>
          <w:p w:rsidR="00C505AF" w:rsidRPr="00C745C9" w:rsidRDefault="00C505AF" w:rsidP="001D245D">
            <w:pPr>
              <w:jc w:val="both"/>
              <w:rPr>
                <w:sz w:val="22"/>
                <w:szCs w:val="22"/>
              </w:rPr>
            </w:pPr>
            <w:r w:rsidRPr="00C745C9">
              <w:rPr>
                <w:sz w:val="22"/>
                <w:szCs w:val="22"/>
              </w:rPr>
              <w:t xml:space="preserve">Zdravotní </w:t>
            </w:r>
            <w:proofErr w:type="spellStart"/>
            <w:r w:rsidRPr="00C745C9">
              <w:rPr>
                <w:sz w:val="22"/>
                <w:szCs w:val="22"/>
              </w:rPr>
              <w:t>Tv</w:t>
            </w:r>
            <w:proofErr w:type="spellEnd"/>
            <w:r w:rsidRPr="00C745C9">
              <w:rPr>
                <w:sz w:val="22"/>
                <w:szCs w:val="22"/>
              </w:rPr>
              <w:t xml:space="preserve">  </w:t>
            </w:r>
          </w:p>
        </w:tc>
        <w:tc>
          <w:tcPr>
            <w:tcW w:w="1134" w:type="dxa"/>
            <w:gridSpan w:val="2"/>
          </w:tcPr>
          <w:p w:rsidR="00C505AF" w:rsidRPr="00C745C9" w:rsidRDefault="00C505AF" w:rsidP="00C505AF">
            <w:pPr>
              <w:jc w:val="both"/>
              <w:rPr>
                <w:sz w:val="20"/>
                <w:szCs w:val="20"/>
              </w:rPr>
            </w:pPr>
            <w:proofErr w:type="gramStart"/>
            <w:r w:rsidRPr="00C745C9">
              <w:rPr>
                <w:sz w:val="20"/>
                <w:szCs w:val="20"/>
              </w:rPr>
              <w:t>1.st.</w:t>
            </w:r>
            <w:proofErr w:type="gramEnd"/>
          </w:p>
        </w:tc>
        <w:tc>
          <w:tcPr>
            <w:tcW w:w="3118" w:type="dxa"/>
            <w:gridSpan w:val="2"/>
          </w:tcPr>
          <w:p w:rsidR="00C505AF" w:rsidRPr="008C2B8E" w:rsidRDefault="008B18DB" w:rsidP="00925F05">
            <w:r w:rsidRPr="008C2B8E">
              <w:t>MŠ</w:t>
            </w:r>
            <w:r w:rsidR="00BA6FBD">
              <w:t>MT -</w:t>
            </w:r>
            <w:r w:rsidR="00F9632D">
              <w:t>udržitelnost</w:t>
            </w:r>
          </w:p>
        </w:tc>
      </w:tr>
      <w:tr w:rsidR="00885872" w:rsidRPr="00885872" w:rsidTr="00C745C9">
        <w:tc>
          <w:tcPr>
            <w:tcW w:w="3114" w:type="dxa"/>
          </w:tcPr>
          <w:p w:rsidR="008D75D9" w:rsidRPr="008C2B8E" w:rsidRDefault="00925F05" w:rsidP="001D245D">
            <w:pPr>
              <w:jc w:val="both"/>
            </w:pPr>
            <w:r>
              <w:t>Noc s Andersenem</w:t>
            </w:r>
          </w:p>
        </w:tc>
        <w:tc>
          <w:tcPr>
            <w:tcW w:w="1956" w:type="dxa"/>
          </w:tcPr>
          <w:p w:rsidR="008D75D9" w:rsidRPr="00C745C9" w:rsidRDefault="00925F05" w:rsidP="001D245D">
            <w:pPr>
              <w:jc w:val="both"/>
              <w:rPr>
                <w:sz w:val="22"/>
                <w:szCs w:val="22"/>
              </w:rPr>
            </w:pPr>
            <w:r w:rsidRPr="00C745C9">
              <w:rPr>
                <w:sz w:val="22"/>
                <w:szCs w:val="22"/>
              </w:rPr>
              <w:t>Čtenářská gram.</w:t>
            </w:r>
          </w:p>
        </w:tc>
        <w:tc>
          <w:tcPr>
            <w:tcW w:w="1134" w:type="dxa"/>
            <w:gridSpan w:val="2"/>
          </w:tcPr>
          <w:p w:rsidR="008D75D9" w:rsidRPr="00C745C9" w:rsidRDefault="00925F05" w:rsidP="00925F05">
            <w:pPr>
              <w:jc w:val="both"/>
              <w:rPr>
                <w:sz w:val="20"/>
                <w:szCs w:val="20"/>
              </w:rPr>
            </w:pPr>
            <w:proofErr w:type="gramStart"/>
            <w:r w:rsidRPr="00C745C9">
              <w:rPr>
                <w:sz w:val="20"/>
                <w:szCs w:val="20"/>
              </w:rPr>
              <w:t>4.+ 5.roč.</w:t>
            </w:r>
            <w:proofErr w:type="gramEnd"/>
          </w:p>
        </w:tc>
        <w:tc>
          <w:tcPr>
            <w:tcW w:w="3118" w:type="dxa"/>
            <w:gridSpan w:val="2"/>
          </w:tcPr>
          <w:p w:rsidR="008D75D9" w:rsidRPr="008C2B8E" w:rsidRDefault="00925F05" w:rsidP="006D4EF4">
            <w:pPr>
              <w:jc w:val="both"/>
            </w:pPr>
            <w:r>
              <w:t>Mezinárodní projekt</w:t>
            </w:r>
          </w:p>
        </w:tc>
      </w:tr>
      <w:tr w:rsidR="00885872" w:rsidRPr="00885872" w:rsidTr="00C745C9">
        <w:tc>
          <w:tcPr>
            <w:tcW w:w="3114" w:type="dxa"/>
          </w:tcPr>
          <w:p w:rsidR="008D75D9" w:rsidRPr="008C2B8E" w:rsidRDefault="00925F05" w:rsidP="001D245D">
            <w:pPr>
              <w:jc w:val="both"/>
            </w:pPr>
            <w:r>
              <w:t>Poznej Vysočinu</w:t>
            </w:r>
          </w:p>
        </w:tc>
        <w:tc>
          <w:tcPr>
            <w:tcW w:w="1956" w:type="dxa"/>
          </w:tcPr>
          <w:p w:rsidR="008D75D9" w:rsidRPr="00C745C9" w:rsidRDefault="008D75D9" w:rsidP="001D245D">
            <w:pPr>
              <w:jc w:val="both"/>
              <w:rPr>
                <w:sz w:val="22"/>
                <w:szCs w:val="22"/>
              </w:rPr>
            </w:pPr>
            <w:r w:rsidRPr="00C745C9">
              <w:rPr>
                <w:sz w:val="22"/>
                <w:szCs w:val="22"/>
              </w:rPr>
              <w:t>Znalost regionu</w:t>
            </w:r>
          </w:p>
        </w:tc>
        <w:tc>
          <w:tcPr>
            <w:tcW w:w="1134" w:type="dxa"/>
            <w:gridSpan w:val="2"/>
          </w:tcPr>
          <w:p w:rsidR="008D75D9" w:rsidRPr="00C745C9" w:rsidRDefault="008D75D9" w:rsidP="00C505AF">
            <w:pPr>
              <w:jc w:val="both"/>
              <w:rPr>
                <w:sz w:val="20"/>
                <w:szCs w:val="20"/>
              </w:rPr>
            </w:pPr>
            <w:proofErr w:type="gramStart"/>
            <w:r w:rsidRPr="00C745C9">
              <w:rPr>
                <w:sz w:val="20"/>
                <w:szCs w:val="20"/>
              </w:rPr>
              <w:t>2.stupeň</w:t>
            </w:r>
            <w:proofErr w:type="gramEnd"/>
          </w:p>
        </w:tc>
        <w:tc>
          <w:tcPr>
            <w:tcW w:w="3118" w:type="dxa"/>
            <w:gridSpan w:val="2"/>
          </w:tcPr>
          <w:p w:rsidR="008D75D9" w:rsidRPr="008C2B8E" w:rsidRDefault="001127B6" w:rsidP="006D4EF4">
            <w:pPr>
              <w:jc w:val="both"/>
            </w:pPr>
            <w:r w:rsidRPr="008C2B8E">
              <w:t>Kraj</w:t>
            </w:r>
            <w:r w:rsidR="008D75D9" w:rsidRPr="008C2B8E">
              <w:t xml:space="preserve"> Vysočina</w:t>
            </w:r>
          </w:p>
        </w:tc>
      </w:tr>
      <w:tr w:rsidR="00885872" w:rsidRPr="00885872" w:rsidTr="00C745C9">
        <w:tc>
          <w:tcPr>
            <w:tcW w:w="3114" w:type="dxa"/>
          </w:tcPr>
          <w:p w:rsidR="00C505AF" w:rsidRPr="008C2B8E" w:rsidRDefault="00C505AF" w:rsidP="001D245D">
            <w:pPr>
              <w:jc w:val="both"/>
            </w:pPr>
            <w:r w:rsidRPr="008C2B8E">
              <w:t>První pomoc do škol</w:t>
            </w:r>
          </w:p>
        </w:tc>
        <w:tc>
          <w:tcPr>
            <w:tcW w:w="1956" w:type="dxa"/>
          </w:tcPr>
          <w:p w:rsidR="00C505AF" w:rsidRPr="00C745C9" w:rsidRDefault="00C505AF" w:rsidP="001D245D">
            <w:pPr>
              <w:jc w:val="both"/>
              <w:rPr>
                <w:sz w:val="22"/>
                <w:szCs w:val="22"/>
              </w:rPr>
            </w:pPr>
            <w:r w:rsidRPr="00C745C9">
              <w:rPr>
                <w:sz w:val="22"/>
                <w:szCs w:val="22"/>
              </w:rPr>
              <w:t xml:space="preserve">Zdravověda </w:t>
            </w:r>
          </w:p>
        </w:tc>
        <w:tc>
          <w:tcPr>
            <w:tcW w:w="1134" w:type="dxa"/>
            <w:gridSpan w:val="2"/>
          </w:tcPr>
          <w:p w:rsidR="00C505AF" w:rsidRPr="00C745C9" w:rsidRDefault="00E00CBC" w:rsidP="001D245D">
            <w:pPr>
              <w:jc w:val="both"/>
              <w:rPr>
                <w:sz w:val="20"/>
                <w:szCs w:val="20"/>
              </w:rPr>
            </w:pPr>
            <w:r w:rsidRPr="00C745C9">
              <w:rPr>
                <w:sz w:val="20"/>
                <w:szCs w:val="20"/>
              </w:rPr>
              <w:t>8</w:t>
            </w:r>
            <w:r w:rsidR="00F026D6" w:rsidRPr="00C745C9">
              <w:rPr>
                <w:sz w:val="20"/>
                <w:szCs w:val="20"/>
              </w:rPr>
              <w:t>.</w:t>
            </w:r>
          </w:p>
        </w:tc>
        <w:tc>
          <w:tcPr>
            <w:tcW w:w="3118" w:type="dxa"/>
            <w:gridSpan w:val="2"/>
          </w:tcPr>
          <w:p w:rsidR="001127B6" w:rsidRPr="008C2B8E" w:rsidRDefault="001127B6" w:rsidP="00E00CBC">
            <w:pPr>
              <w:jc w:val="both"/>
            </w:pPr>
            <w:r w:rsidRPr="008C2B8E">
              <w:t>Kraj</w:t>
            </w:r>
            <w:r w:rsidR="00E00CBC" w:rsidRPr="008C2B8E">
              <w:t xml:space="preserve"> Vysočina </w:t>
            </w:r>
          </w:p>
        </w:tc>
      </w:tr>
      <w:tr w:rsidR="00885872" w:rsidRPr="00885872" w:rsidTr="00C745C9">
        <w:tc>
          <w:tcPr>
            <w:tcW w:w="3114" w:type="dxa"/>
          </w:tcPr>
          <w:p w:rsidR="001127B6" w:rsidRPr="008C2B8E" w:rsidRDefault="00FA4A58" w:rsidP="001D245D">
            <w:pPr>
              <w:jc w:val="both"/>
            </w:pPr>
            <w:r w:rsidRPr="008C2B8E">
              <w:t>Celé Česko čte dětem</w:t>
            </w:r>
          </w:p>
        </w:tc>
        <w:tc>
          <w:tcPr>
            <w:tcW w:w="1956" w:type="dxa"/>
          </w:tcPr>
          <w:p w:rsidR="001127B6" w:rsidRPr="00C745C9" w:rsidRDefault="00FA4A58" w:rsidP="001D245D">
            <w:pPr>
              <w:jc w:val="both"/>
              <w:rPr>
                <w:sz w:val="22"/>
                <w:szCs w:val="22"/>
              </w:rPr>
            </w:pPr>
            <w:r w:rsidRPr="00C745C9">
              <w:rPr>
                <w:sz w:val="22"/>
                <w:szCs w:val="22"/>
              </w:rPr>
              <w:t>Jaz</w:t>
            </w:r>
            <w:r w:rsidR="007A5D92" w:rsidRPr="00C745C9">
              <w:rPr>
                <w:sz w:val="22"/>
                <w:szCs w:val="22"/>
              </w:rPr>
              <w:t>yk</w:t>
            </w:r>
            <w:r w:rsidR="00C3428A" w:rsidRPr="00C745C9">
              <w:rPr>
                <w:sz w:val="22"/>
                <w:szCs w:val="22"/>
              </w:rPr>
              <w:t xml:space="preserve">. </w:t>
            </w:r>
            <w:proofErr w:type="spellStart"/>
            <w:r w:rsidR="00C3428A" w:rsidRPr="00C745C9">
              <w:rPr>
                <w:sz w:val="22"/>
                <w:szCs w:val="22"/>
              </w:rPr>
              <w:t>komunik</w:t>
            </w:r>
            <w:proofErr w:type="spellEnd"/>
            <w:r w:rsidR="00C3428A" w:rsidRPr="00C745C9">
              <w:rPr>
                <w:sz w:val="22"/>
                <w:szCs w:val="22"/>
              </w:rPr>
              <w:t>.</w:t>
            </w:r>
          </w:p>
        </w:tc>
        <w:tc>
          <w:tcPr>
            <w:tcW w:w="1134" w:type="dxa"/>
            <w:gridSpan w:val="2"/>
          </w:tcPr>
          <w:p w:rsidR="001127B6" w:rsidRPr="00C745C9" w:rsidRDefault="00FA4A58" w:rsidP="001D245D">
            <w:pPr>
              <w:jc w:val="both"/>
              <w:rPr>
                <w:sz w:val="20"/>
                <w:szCs w:val="20"/>
              </w:rPr>
            </w:pPr>
            <w:r w:rsidRPr="00C745C9">
              <w:rPr>
                <w:sz w:val="20"/>
                <w:szCs w:val="20"/>
              </w:rPr>
              <w:t>celoškolní</w:t>
            </w:r>
          </w:p>
        </w:tc>
        <w:tc>
          <w:tcPr>
            <w:tcW w:w="3118" w:type="dxa"/>
            <w:gridSpan w:val="2"/>
          </w:tcPr>
          <w:p w:rsidR="001127B6" w:rsidRPr="008C2B8E" w:rsidRDefault="00FA4A58" w:rsidP="00E00CBC">
            <w:pPr>
              <w:jc w:val="both"/>
            </w:pPr>
            <w:r w:rsidRPr="008C2B8E">
              <w:t>MŠMT</w:t>
            </w:r>
          </w:p>
        </w:tc>
      </w:tr>
      <w:tr w:rsidR="00885872" w:rsidRPr="00885872" w:rsidTr="00C745C9">
        <w:tc>
          <w:tcPr>
            <w:tcW w:w="3114" w:type="dxa"/>
          </w:tcPr>
          <w:p w:rsidR="008014F3" w:rsidRPr="008C2B8E" w:rsidRDefault="008014F3" w:rsidP="000E10AB">
            <w:pPr>
              <w:jc w:val="both"/>
            </w:pPr>
            <w:r w:rsidRPr="008C2B8E">
              <w:t>Čistá Vysočina</w:t>
            </w:r>
          </w:p>
        </w:tc>
        <w:tc>
          <w:tcPr>
            <w:tcW w:w="1956" w:type="dxa"/>
          </w:tcPr>
          <w:p w:rsidR="008014F3" w:rsidRPr="00C745C9" w:rsidRDefault="008014F3" w:rsidP="000E10AB">
            <w:pPr>
              <w:jc w:val="both"/>
              <w:rPr>
                <w:sz w:val="22"/>
                <w:szCs w:val="22"/>
              </w:rPr>
            </w:pPr>
            <w:r w:rsidRPr="00C745C9">
              <w:rPr>
                <w:sz w:val="22"/>
                <w:szCs w:val="22"/>
              </w:rPr>
              <w:t>Ekologie</w:t>
            </w:r>
          </w:p>
        </w:tc>
        <w:tc>
          <w:tcPr>
            <w:tcW w:w="1134" w:type="dxa"/>
            <w:gridSpan w:val="2"/>
          </w:tcPr>
          <w:p w:rsidR="008014F3" w:rsidRPr="00C745C9" w:rsidRDefault="008014F3" w:rsidP="000E10AB">
            <w:pPr>
              <w:jc w:val="both"/>
              <w:rPr>
                <w:sz w:val="20"/>
                <w:szCs w:val="20"/>
              </w:rPr>
            </w:pPr>
            <w:proofErr w:type="gramStart"/>
            <w:r w:rsidRPr="00C745C9">
              <w:rPr>
                <w:sz w:val="20"/>
                <w:szCs w:val="20"/>
              </w:rPr>
              <w:t>1.-2.st</w:t>
            </w:r>
            <w:proofErr w:type="gramEnd"/>
          </w:p>
        </w:tc>
        <w:tc>
          <w:tcPr>
            <w:tcW w:w="3118" w:type="dxa"/>
            <w:gridSpan w:val="2"/>
          </w:tcPr>
          <w:p w:rsidR="0017662A" w:rsidRPr="008C2B8E" w:rsidRDefault="001127B6" w:rsidP="000E10AB">
            <w:pPr>
              <w:jc w:val="both"/>
            </w:pPr>
            <w:r w:rsidRPr="008C2B8E">
              <w:t>Kraj</w:t>
            </w:r>
            <w:r w:rsidR="00BA6FBD">
              <w:t xml:space="preserve"> Vysočina</w:t>
            </w:r>
          </w:p>
        </w:tc>
      </w:tr>
      <w:tr w:rsidR="00885872" w:rsidRPr="00885872" w:rsidTr="00C745C9">
        <w:tc>
          <w:tcPr>
            <w:tcW w:w="3114" w:type="dxa"/>
          </w:tcPr>
          <w:p w:rsidR="008014F3" w:rsidRPr="008C2B8E" w:rsidRDefault="008014F3" w:rsidP="001D245D">
            <w:pPr>
              <w:jc w:val="both"/>
            </w:pPr>
            <w:r w:rsidRPr="008C2B8E">
              <w:t>Klokan</w:t>
            </w:r>
          </w:p>
        </w:tc>
        <w:tc>
          <w:tcPr>
            <w:tcW w:w="1956" w:type="dxa"/>
          </w:tcPr>
          <w:p w:rsidR="008014F3" w:rsidRPr="00C745C9" w:rsidRDefault="008014F3" w:rsidP="001D245D">
            <w:pPr>
              <w:jc w:val="both"/>
              <w:rPr>
                <w:sz w:val="22"/>
                <w:szCs w:val="22"/>
              </w:rPr>
            </w:pPr>
            <w:r w:rsidRPr="00C745C9">
              <w:rPr>
                <w:sz w:val="22"/>
                <w:szCs w:val="22"/>
              </w:rPr>
              <w:t>Matematika</w:t>
            </w:r>
          </w:p>
        </w:tc>
        <w:tc>
          <w:tcPr>
            <w:tcW w:w="1134" w:type="dxa"/>
            <w:gridSpan w:val="2"/>
          </w:tcPr>
          <w:p w:rsidR="008014F3" w:rsidRPr="00C745C9" w:rsidRDefault="008014F3" w:rsidP="001D245D">
            <w:pPr>
              <w:jc w:val="both"/>
              <w:rPr>
                <w:sz w:val="20"/>
                <w:szCs w:val="20"/>
              </w:rPr>
            </w:pPr>
            <w:proofErr w:type="gramStart"/>
            <w:r w:rsidRPr="00C745C9">
              <w:rPr>
                <w:sz w:val="20"/>
                <w:szCs w:val="20"/>
              </w:rPr>
              <w:t>2.-9.r.</w:t>
            </w:r>
            <w:proofErr w:type="gramEnd"/>
          </w:p>
        </w:tc>
        <w:tc>
          <w:tcPr>
            <w:tcW w:w="3118" w:type="dxa"/>
            <w:gridSpan w:val="2"/>
          </w:tcPr>
          <w:p w:rsidR="0017662A" w:rsidRPr="008C2B8E" w:rsidRDefault="00925F05" w:rsidP="001D245D">
            <w:pPr>
              <w:jc w:val="both"/>
            </w:pPr>
            <w:r>
              <w:t>Mezinárodní projekt</w:t>
            </w:r>
          </w:p>
        </w:tc>
      </w:tr>
      <w:tr w:rsidR="00885872" w:rsidRPr="00885872" w:rsidTr="00C745C9">
        <w:trPr>
          <w:trHeight w:val="308"/>
        </w:trPr>
        <w:tc>
          <w:tcPr>
            <w:tcW w:w="3114" w:type="dxa"/>
          </w:tcPr>
          <w:p w:rsidR="00AE16BE" w:rsidRPr="008C2B8E" w:rsidRDefault="00FA4A58" w:rsidP="001D245D">
            <w:pPr>
              <w:jc w:val="both"/>
            </w:pPr>
            <w:r w:rsidRPr="008C2B8E">
              <w:t>Rodiče vítáni</w:t>
            </w:r>
          </w:p>
        </w:tc>
        <w:tc>
          <w:tcPr>
            <w:tcW w:w="1956" w:type="dxa"/>
          </w:tcPr>
          <w:p w:rsidR="00AE16BE" w:rsidRPr="00C745C9" w:rsidRDefault="00FA4A58" w:rsidP="001D245D">
            <w:pPr>
              <w:jc w:val="both"/>
              <w:rPr>
                <w:sz w:val="22"/>
                <w:szCs w:val="22"/>
              </w:rPr>
            </w:pPr>
            <w:r w:rsidRPr="00C745C9">
              <w:rPr>
                <w:sz w:val="22"/>
                <w:szCs w:val="22"/>
              </w:rPr>
              <w:t xml:space="preserve">Spolupráce </w:t>
            </w:r>
          </w:p>
        </w:tc>
        <w:tc>
          <w:tcPr>
            <w:tcW w:w="1134" w:type="dxa"/>
            <w:gridSpan w:val="2"/>
          </w:tcPr>
          <w:p w:rsidR="00AE16BE" w:rsidRPr="00C745C9" w:rsidRDefault="00FA4A58" w:rsidP="001D245D">
            <w:pPr>
              <w:jc w:val="both"/>
              <w:rPr>
                <w:sz w:val="20"/>
                <w:szCs w:val="20"/>
              </w:rPr>
            </w:pPr>
            <w:r w:rsidRPr="00C745C9">
              <w:rPr>
                <w:sz w:val="20"/>
                <w:szCs w:val="20"/>
              </w:rPr>
              <w:t>celoškolní</w:t>
            </w:r>
          </w:p>
        </w:tc>
        <w:tc>
          <w:tcPr>
            <w:tcW w:w="3118" w:type="dxa"/>
            <w:gridSpan w:val="2"/>
          </w:tcPr>
          <w:p w:rsidR="0017662A" w:rsidRPr="008C2B8E" w:rsidRDefault="00FA4A58" w:rsidP="001D245D">
            <w:pPr>
              <w:jc w:val="both"/>
            </w:pPr>
            <w:r w:rsidRPr="008C2B8E">
              <w:t>Nezisková organizace</w:t>
            </w:r>
          </w:p>
        </w:tc>
      </w:tr>
      <w:tr w:rsidR="00885872" w:rsidRPr="00885872" w:rsidTr="00C745C9">
        <w:tc>
          <w:tcPr>
            <w:tcW w:w="3114" w:type="dxa"/>
          </w:tcPr>
          <w:p w:rsidR="0017662A" w:rsidRPr="009D17CD" w:rsidRDefault="008C2B8E" w:rsidP="001D245D">
            <w:pPr>
              <w:jc w:val="both"/>
            </w:pPr>
            <w:r w:rsidRPr="00F9632D">
              <w:t>Požární ochrana očima dětí</w:t>
            </w:r>
          </w:p>
        </w:tc>
        <w:tc>
          <w:tcPr>
            <w:tcW w:w="1956" w:type="dxa"/>
          </w:tcPr>
          <w:p w:rsidR="008D75D9" w:rsidRPr="00C745C9" w:rsidRDefault="008C2B8E" w:rsidP="00F9632D">
            <w:pPr>
              <w:rPr>
                <w:sz w:val="22"/>
                <w:szCs w:val="22"/>
              </w:rPr>
            </w:pPr>
            <w:r w:rsidRPr="00C745C9">
              <w:rPr>
                <w:sz w:val="22"/>
                <w:szCs w:val="22"/>
              </w:rPr>
              <w:t>Oc</w:t>
            </w:r>
            <w:r w:rsidR="009D17CD" w:rsidRPr="00C745C9">
              <w:rPr>
                <w:sz w:val="22"/>
                <w:szCs w:val="22"/>
              </w:rPr>
              <w:t>hrana člověka</w:t>
            </w:r>
          </w:p>
        </w:tc>
        <w:tc>
          <w:tcPr>
            <w:tcW w:w="1134" w:type="dxa"/>
            <w:gridSpan w:val="2"/>
          </w:tcPr>
          <w:p w:rsidR="008D75D9" w:rsidRPr="00C745C9" w:rsidRDefault="008C2B8E" w:rsidP="001D245D">
            <w:pPr>
              <w:jc w:val="both"/>
              <w:rPr>
                <w:sz w:val="20"/>
                <w:szCs w:val="20"/>
              </w:rPr>
            </w:pPr>
            <w:r w:rsidRPr="00C745C9">
              <w:rPr>
                <w:sz w:val="20"/>
                <w:szCs w:val="20"/>
              </w:rPr>
              <w:t>jednotlivci</w:t>
            </w:r>
          </w:p>
        </w:tc>
        <w:tc>
          <w:tcPr>
            <w:tcW w:w="3118" w:type="dxa"/>
            <w:gridSpan w:val="2"/>
          </w:tcPr>
          <w:p w:rsidR="0017662A" w:rsidRPr="008C2B8E" w:rsidRDefault="008C2B8E" w:rsidP="001D245D">
            <w:pPr>
              <w:jc w:val="both"/>
            </w:pPr>
            <w:r w:rsidRPr="008C2B8E">
              <w:t>IZS ČR</w:t>
            </w:r>
          </w:p>
        </w:tc>
      </w:tr>
      <w:tr w:rsidR="00383D63" w:rsidRPr="00885872" w:rsidTr="00C745C9">
        <w:tc>
          <w:tcPr>
            <w:tcW w:w="3114" w:type="dxa"/>
          </w:tcPr>
          <w:p w:rsidR="00383D63" w:rsidRPr="008C2B8E" w:rsidRDefault="00383D63" w:rsidP="001D245D">
            <w:pPr>
              <w:jc w:val="both"/>
            </w:pPr>
            <w:r w:rsidRPr="008C2B8E">
              <w:t>Květinový den</w:t>
            </w:r>
          </w:p>
        </w:tc>
        <w:tc>
          <w:tcPr>
            <w:tcW w:w="1956" w:type="dxa"/>
          </w:tcPr>
          <w:p w:rsidR="00383D63" w:rsidRPr="00C745C9" w:rsidRDefault="00383D63" w:rsidP="001D245D">
            <w:pPr>
              <w:jc w:val="both"/>
              <w:rPr>
                <w:sz w:val="22"/>
                <w:szCs w:val="22"/>
              </w:rPr>
            </w:pPr>
            <w:proofErr w:type="spellStart"/>
            <w:r w:rsidRPr="00C745C9">
              <w:rPr>
                <w:sz w:val="22"/>
                <w:szCs w:val="22"/>
              </w:rPr>
              <w:t>VkZ</w:t>
            </w:r>
            <w:proofErr w:type="spellEnd"/>
          </w:p>
        </w:tc>
        <w:tc>
          <w:tcPr>
            <w:tcW w:w="1134" w:type="dxa"/>
            <w:gridSpan w:val="2"/>
          </w:tcPr>
          <w:p w:rsidR="00383D63" w:rsidRPr="00C745C9" w:rsidRDefault="00383D63" w:rsidP="001D245D">
            <w:pPr>
              <w:jc w:val="both"/>
              <w:rPr>
                <w:sz w:val="20"/>
                <w:szCs w:val="20"/>
              </w:rPr>
            </w:pPr>
            <w:proofErr w:type="gramStart"/>
            <w:r w:rsidRPr="00C745C9">
              <w:rPr>
                <w:sz w:val="20"/>
                <w:szCs w:val="20"/>
              </w:rPr>
              <w:t>9.roč.</w:t>
            </w:r>
            <w:proofErr w:type="gramEnd"/>
          </w:p>
        </w:tc>
        <w:tc>
          <w:tcPr>
            <w:tcW w:w="3118" w:type="dxa"/>
            <w:gridSpan w:val="2"/>
          </w:tcPr>
          <w:p w:rsidR="0017662A" w:rsidRPr="008C2B8E" w:rsidRDefault="007A5D92" w:rsidP="001D245D">
            <w:pPr>
              <w:jc w:val="both"/>
            </w:pPr>
            <w:r w:rsidRPr="008C2B8E">
              <w:t xml:space="preserve">Liga proti </w:t>
            </w:r>
            <w:proofErr w:type="gramStart"/>
            <w:r w:rsidRPr="008C2B8E">
              <w:t xml:space="preserve">rakovině </w:t>
            </w:r>
            <w:proofErr w:type="spellStart"/>
            <w:r w:rsidRPr="008C2B8E">
              <w:t>z.s</w:t>
            </w:r>
            <w:proofErr w:type="spellEnd"/>
            <w:r w:rsidRPr="008C2B8E">
              <w:t>.</w:t>
            </w:r>
            <w:proofErr w:type="gramEnd"/>
          </w:p>
        </w:tc>
      </w:tr>
      <w:tr w:rsidR="00C745C9" w:rsidRPr="00885872" w:rsidTr="00C745C9">
        <w:tc>
          <w:tcPr>
            <w:tcW w:w="3114" w:type="dxa"/>
          </w:tcPr>
          <w:p w:rsidR="00C745C9" w:rsidRPr="008C2B8E" w:rsidRDefault="00C745C9" w:rsidP="001D245D">
            <w:pPr>
              <w:jc w:val="both"/>
            </w:pPr>
            <w:r>
              <w:t>KROKUS</w:t>
            </w:r>
          </w:p>
        </w:tc>
        <w:tc>
          <w:tcPr>
            <w:tcW w:w="1956" w:type="dxa"/>
          </w:tcPr>
          <w:p w:rsidR="00C745C9" w:rsidRPr="00C745C9" w:rsidRDefault="00C745C9" w:rsidP="001D245D">
            <w:pPr>
              <w:jc w:val="both"/>
              <w:rPr>
                <w:sz w:val="22"/>
                <w:szCs w:val="22"/>
              </w:rPr>
            </w:pPr>
            <w:r w:rsidRPr="00C745C9">
              <w:rPr>
                <w:sz w:val="22"/>
                <w:szCs w:val="22"/>
              </w:rPr>
              <w:t xml:space="preserve">D, </w:t>
            </w:r>
            <w:proofErr w:type="spellStart"/>
            <w:r w:rsidRPr="00C745C9">
              <w:rPr>
                <w:sz w:val="22"/>
                <w:szCs w:val="22"/>
              </w:rPr>
              <w:t>VkO</w:t>
            </w:r>
            <w:proofErr w:type="spellEnd"/>
          </w:p>
        </w:tc>
        <w:tc>
          <w:tcPr>
            <w:tcW w:w="1134" w:type="dxa"/>
            <w:gridSpan w:val="2"/>
          </w:tcPr>
          <w:p w:rsidR="00C745C9" w:rsidRPr="00C745C9" w:rsidRDefault="00C745C9" w:rsidP="001D245D">
            <w:pPr>
              <w:jc w:val="both"/>
              <w:rPr>
                <w:sz w:val="20"/>
                <w:szCs w:val="20"/>
              </w:rPr>
            </w:pPr>
            <w:proofErr w:type="gramStart"/>
            <w:r w:rsidRPr="00C745C9">
              <w:rPr>
                <w:sz w:val="20"/>
                <w:szCs w:val="20"/>
              </w:rPr>
              <w:t>2.stupeň</w:t>
            </w:r>
            <w:proofErr w:type="gramEnd"/>
          </w:p>
        </w:tc>
        <w:tc>
          <w:tcPr>
            <w:tcW w:w="3118" w:type="dxa"/>
            <w:gridSpan w:val="2"/>
          </w:tcPr>
          <w:p w:rsidR="00C745C9" w:rsidRPr="00C745C9" w:rsidRDefault="00C745C9" w:rsidP="00C745C9">
            <w:pPr>
              <w:rPr>
                <w:sz w:val="20"/>
                <w:szCs w:val="20"/>
              </w:rPr>
            </w:pPr>
            <w:r w:rsidRPr="00C745C9">
              <w:rPr>
                <w:sz w:val="20"/>
                <w:szCs w:val="20"/>
              </w:rPr>
              <w:t xml:space="preserve">Holocaust </w:t>
            </w:r>
            <w:proofErr w:type="spellStart"/>
            <w:r w:rsidRPr="00C745C9">
              <w:rPr>
                <w:sz w:val="20"/>
                <w:szCs w:val="20"/>
              </w:rPr>
              <w:t>Education</w:t>
            </w:r>
            <w:proofErr w:type="spellEnd"/>
            <w:r w:rsidRPr="00C745C9">
              <w:rPr>
                <w:sz w:val="20"/>
                <w:szCs w:val="20"/>
              </w:rPr>
              <w:t xml:space="preserve"> Trust </w:t>
            </w:r>
            <w:proofErr w:type="spellStart"/>
            <w:r w:rsidRPr="00C745C9">
              <w:rPr>
                <w:sz w:val="20"/>
                <w:szCs w:val="20"/>
              </w:rPr>
              <w:t>Ireland</w:t>
            </w:r>
            <w:proofErr w:type="spellEnd"/>
          </w:p>
        </w:tc>
      </w:tr>
      <w:tr w:rsidR="00C745C9" w:rsidRPr="00885872" w:rsidTr="00C745C9">
        <w:tc>
          <w:tcPr>
            <w:tcW w:w="3114" w:type="dxa"/>
          </w:tcPr>
          <w:p w:rsidR="00C745C9" w:rsidRPr="008C2B8E" w:rsidRDefault="00C745C9" w:rsidP="001D245D">
            <w:pPr>
              <w:jc w:val="both"/>
            </w:pPr>
            <w:r>
              <w:t>Plavání</w:t>
            </w:r>
          </w:p>
        </w:tc>
        <w:tc>
          <w:tcPr>
            <w:tcW w:w="1956" w:type="dxa"/>
          </w:tcPr>
          <w:p w:rsidR="00C745C9" w:rsidRPr="00C745C9" w:rsidRDefault="00C745C9" w:rsidP="001D245D">
            <w:pPr>
              <w:jc w:val="both"/>
              <w:rPr>
                <w:sz w:val="22"/>
                <w:szCs w:val="22"/>
              </w:rPr>
            </w:pPr>
            <w:proofErr w:type="spellStart"/>
            <w:r w:rsidRPr="00C745C9">
              <w:rPr>
                <w:sz w:val="22"/>
                <w:szCs w:val="22"/>
              </w:rPr>
              <w:t>VkZ</w:t>
            </w:r>
            <w:proofErr w:type="spellEnd"/>
            <w:r w:rsidRPr="00C745C9">
              <w:rPr>
                <w:sz w:val="22"/>
                <w:szCs w:val="22"/>
              </w:rPr>
              <w:t xml:space="preserve">, </w:t>
            </w:r>
            <w:proofErr w:type="spellStart"/>
            <w:r w:rsidRPr="00C745C9">
              <w:rPr>
                <w:sz w:val="22"/>
                <w:szCs w:val="22"/>
              </w:rPr>
              <w:t>Tv</w:t>
            </w:r>
            <w:proofErr w:type="spellEnd"/>
          </w:p>
        </w:tc>
        <w:tc>
          <w:tcPr>
            <w:tcW w:w="1134" w:type="dxa"/>
            <w:gridSpan w:val="2"/>
          </w:tcPr>
          <w:p w:rsidR="00C745C9" w:rsidRPr="00C745C9" w:rsidRDefault="00C745C9" w:rsidP="00C745C9">
            <w:pPr>
              <w:jc w:val="both"/>
              <w:rPr>
                <w:sz w:val="20"/>
                <w:szCs w:val="20"/>
              </w:rPr>
            </w:pPr>
            <w:proofErr w:type="gramStart"/>
            <w:r w:rsidRPr="00C745C9">
              <w:rPr>
                <w:sz w:val="20"/>
                <w:szCs w:val="20"/>
              </w:rPr>
              <w:t>3.+4.roč.</w:t>
            </w:r>
            <w:proofErr w:type="gramEnd"/>
          </w:p>
        </w:tc>
        <w:tc>
          <w:tcPr>
            <w:tcW w:w="3118" w:type="dxa"/>
            <w:gridSpan w:val="2"/>
          </w:tcPr>
          <w:p w:rsidR="00C745C9" w:rsidRPr="008C2B8E" w:rsidRDefault="00C745C9" w:rsidP="001D245D">
            <w:pPr>
              <w:jc w:val="both"/>
            </w:pPr>
            <w:r>
              <w:t>MŠMT</w:t>
            </w:r>
            <w:r w:rsidRPr="00C745C9">
              <w:rPr>
                <w:sz w:val="22"/>
                <w:szCs w:val="22"/>
              </w:rPr>
              <w:t>-</w:t>
            </w:r>
            <w:proofErr w:type="spellStart"/>
            <w:r w:rsidRPr="00C745C9">
              <w:rPr>
                <w:sz w:val="22"/>
                <w:szCs w:val="22"/>
              </w:rPr>
              <w:t>přís</w:t>
            </w:r>
            <w:proofErr w:type="spellEnd"/>
            <w:r w:rsidRPr="00C745C9">
              <w:rPr>
                <w:sz w:val="22"/>
                <w:szCs w:val="22"/>
              </w:rPr>
              <w:t xml:space="preserve">. </w:t>
            </w:r>
            <w:r>
              <w:rPr>
                <w:sz w:val="22"/>
                <w:szCs w:val="22"/>
              </w:rPr>
              <w:t>n</w:t>
            </w:r>
            <w:r w:rsidRPr="00C745C9">
              <w:rPr>
                <w:sz w:val="22"/>
                <w:szCs w:val="22"/>
              </w:rPr>
              <w:t>a dopravu</w:t>
            </w:r>
          </w:p>
        </w:tc>
      </w:tr>
      <w:tr w:rsidR="00C745C9" w:rsidRPr="00885872" w:rsidTr="00C745C9">
        <w:tc>
          <w:tcPr>
            <w:tcW w:w="3114" w:type="dxa"/>
          </w:tcPr>
          <w:p w:rsidR="00C745C9" w:rsidRPr="008C2B8E" w:rsidRDefault="00C745C9" w:rsidP="001D245D">
            <w:pPr>
              <w:jc w:val="both"/>
            </w:pPr>
            <w:r>
              <w:t>Obědy pro děti</w:t>
            </w:r>
          </w:p>
        </w:tc>
        <w:tc>
          <w:tcPr>
            <w:tcW w:w="1956" w:type="dxa"/>
          </w:tcPr>
          <w:p w:rsidR="00C745C9" w:rsidRPr="00C745C9" w:rsidRDefault="00C745C9" w:rsidP="001D245D">
            <w:pPr>
              <w:jc w:val="both"/>
              <w:rPr>
                <w:sz w:val="22"/>
                <w:szCs w:val="22"/>
              </w:rPr>
            </w:pPr>
            <w:r w:rsidRPr="00C745C9">
              <w:rPr>
                <w:sz w:val="22"/>
                <w:szCs w:val="22"/>
              </w:rPr>
              <w:t>stravování</w:t>
            </w:r>
          </w:p>
        </w:tc>
        <w:tc>
          <w:tcPr>
            <w:tcW w:w="1134" w:type="dxa"/>
            <w:gridSpan w:val="2"/>
          </w:tcPr>
          <w:p w:rsidR="00C745C9" w:rsidRPr="00C745C9" w:rsidRDefault="00C745C9" w:rsidP="001D245D">
            <w:pPr>
              <w:jc w:val="both"/>
              <w:rPr>
                <w:sz w:val="20"/>
                <w:szCs w:val="20"/>
              </w:rPr>
            </w:pPr>
            <w:r w:rsidRPr="00C745C9">
              <w:rPr>
                <w:sz w:val="20"/>
                <w:szCs w:val="20"/>
              </w:rPr>
              <w:t>vybraní</w:t>
            </w:r>
          </w:p>
        </w:tc>
        <w:tc>
          <w:tcPr>
            <w:tcW w:w="3118" w:type="dxa"/>
            <w:gridSpan w:val="2"/>
          </w:tcPr>
          <w:p w:rsidR="00C745C9" w:rsidRPr="008C2B8E" w:rsidRDefault="00C745C9" w:rsidP="001D245D">
            <w:pPr>
              <w:jc w:val="both"/>
            </w:pPr>
            <w:proofErr w:type="spellStart"/>
            <w:r>
              <w:t>Women</w:t>
            </w:r>
            <w:proofErr w:type="spellEnd"/>
            <w:r>
              <w:t xml:space="preserve"> </w:t>
            </w:r>
            <w:proofErr w:type="spellStart"/>
            <w:r>
              <w:t>for</w:t>
            </w:r>
            <w:proofErr w:type="spellEnd"/>
            <w:r>
              <w:t xml:space="preserve"> </w:t>
            </w:r>
            <w:proofErr w:type="spellStart"/>
            <w:r>
              <w:t>women</w:t>
            </w:r>
            <w:proofErr w:type="spellEnd"/>
          </w:p>
        </w:tc>
      </w:tr>
    </w:tbl>
    <w:p w:rsidR="001D245D" w:rsidRPr="00323C3F" w:rsidRDefault="00C007DA" w:rsidP="001D245D">
      <w:pPr>
        <w:jc w:val="both"/>
        <w:rPr>
          <w:b/>
          <w:bCs/>
          <w:i/>
          <w:iCs/>
          <w:sz w:val="28"/>
          <w:szCs w:val="28"/>
        </w:rPr>
      </w:pPr>
      <w:r w:rsidRPr="00323C3F">
        <w:rPr>
          <w:b/>
          <w:bCs/>
          <w:i/>
          <w:iCs/>
          <w:sz w:val="28"/>
          <w:szCs w:val="28"/>
        </w:rPr>
        <w:lastRenderedPageBreak/>
        <w:t>Interní</w:t>
      </w:r>
      <w:r w:rsidR="001D245D" w:rsidRPr="00323C3F">
        <w:rPr>
          <w:b/>
          <w:bCs/>
          <w:i/>
          <w:iCs/>
          <w:sz w:val="28"/>
          <w:szCs w:val="28"/>
        </w:rPr>
        <w:t xml:space="preserve"> život školy</w:t>
      </w:r>
    </w:p>
    <w:p w:rsidR="00D269BB" w:rsidRDefault="00D269BB" w:rsidP="001D245D">
      <w:pPr>
        <w:jc w:val="both"/>
        <w:rPr>
          <w:b/>
          <w:bCs/>
          <w:i/>
          <w:iCs/>
          <w:u w:val="single"/>
        </w:rPr>
      </w:pPr>
    </w:p>
    <w:p w:rsidR="001D245D" w:rsidRPr="00364B07" w:rsidRDefault="001D245D" w:rsidP="001D245D">
      <w:pPr>
        <w:jc w:val="both"/>
        <w:rPr>
          <w:b/>
          <w:bCs/>
          <w:i/>
          <w:iCs/>
        </w:rPr>
      </w:pPr>
      <w:r w:rsidRPr="00364B07">
        <w:rPr>
          <w:b/>
          <w:bCs/>
          <w:i/>
          <w:iCs/>
        </w:rPr>
        <w:t>Zájmové útvary</w:t>
      </w:r>
    </w:p>
    <w:p w:rsidR="003965E0" w:rsidRPr="00364B07" w:rsidRDefault="002F230E" w:rsidP="001D245D">
      <w:pPr>
        <w:numPr>
          <w:ilvl w:val="0"/>
          <w:numId w:val="4"/>
        </w:numPr>
        <w:jc w:val="both"/>
        <w:rPr>
          <w:bCs/>
          <w:iCs/>
        </w:rPr>
      </w:pPr>
      <w:r w:rsidRPr="00364B07">
        <w:rPr>
          <w:bCs/>
          <w:iCs/>
        </w:rPr>
        <w:t>F</w:t>
      </w:r>
      <w:r w:rsidR="003965E0" w:rsidRPr="00364B07">
        <w:rPr>
          <w:bCs/>
          <w:iCs/>
        </w:rPr>
        <w:t>otbal</w:t>
      </w:r>
    </w:p>
    <w:p w:rsidR="003965E0" w:rsidRPr="00364B07" w:rsidRDefault="003965E0" w:rsidP="001D245D">
      <w:pPr>
        <w:numPr>
          <w:ilvl w:val="0"/>
          <w:numId w:val="4"/>
        </w:numPr>
        <w:jc w:val="both"/>
        <w:rPr>
          <w:bCs/>
          <w:iCs/>
        </w:rPr>
      </w:pPr>
      <w:r w:rsidRPr="00364B07">
        <w:rPr>
          <w:bCs/>
          <w:iCs/>
        </w:rPr>
        <w:t>Aj pro předškoláky</w:t>
      </w:r>
    </w:p>
    <w:p w:rsidR="00AE16BE" w:rsidRPr="00364B07" w:rsidRDefault="001E25BC" w:rsidP="001D245D">
      <w:pPr>
        <w:numPr>
          <w:ilvl w:val="0"/>
          <w:numId w:val="4"/>
        </w:numPr>
        <w:jc w:val="both"/>
        <w:rPr>
          <w:bCs/>
          <w:iCs/>
        </w:rPr>
      </w:pPr>
      <w:r w:rsidRPr="00364B07">
        <w:rPr>
          <w:bCs/>
          <w:iCs/>
        </w:rPr>
        <w:t>Street D</w:t>
      </w:r>
      <w:r w:rsidR="00AE16BE" w:rsidRPr="00364B07">
        <w:rPr>
          <w:bCs/>
          <w:iCs/>
        </w:rPr>
        <w:t>ance</w:t>
      </w:r>
    </w:p>
    <w:p w:rsidR="008C3BA6" w:rsidRPr="00364B07" w:rsidRDefault="00925F05" w:rsidP="001D245D">
      <w:pPr>
        <w:numPr>
          <w:ilvl w:val="0"/>
          <w:numId w:val="4"/>
        </w:numPr>
        <w:jc w:val="both"/>
        <w:rPr>
          <w:bCs/>
          <w:iCs/>
        </w:rPr>
      </w:pPr>
      <w:proofErr w:type="spellStart"/>
      <w:r>
        <w:rPr>
          <w:bCs/>
          <w:iCs/>
        </w:rPr>
        <w:t>Z</w:t>
      </w:r>
      <w:r w:rsidR="00926020">
        <w:rPr>
          <w:bCs/>
          <w:iCs/>
        </w:rPr>
        <w:t>u</w:t>
      </w:r>
      <w:r>
        <w:rPr>
          <w:bCs/>
          <w:iCs/>
        </w:rPr>
        <w:t>mba</w:t>
      </w:r>
      <w:proofErr w:type="spellEnd"/>
    </w:p>
    <w:p w:rsidR="00F026D6" w:rsidRPr="00364B07" w:rsidRDefault="00AC27E6" w:rsidP="00F026D6">
      <w:pPr>
        <w:numPr>
          <w:ilvl w:val="0"/>
          <w:numId w:val="4"/>
        </w:numPr>
        <w:jc w:val="both"/>
        <w:rPr>
          <w:bCs/>
          <w:iCs/>
        </w:rPr>
      </w:pPr>
      <w:r w:rsidRPr="00364B07">
        <w:rPr>
          <w:bCs/>
          <w:iCs/>
        </w:rPr>
        <w:t>Háčkování</w:t>
      </w:r>
    </w:p>
    <w:p w:rsidR="00364B07" w:rsidRDefault="00925F05" w:rsidP="00F026D6">
      <w:pPr>
        <w:numPr>
          <w:ilvl w:val="0"/>
          <w:numId w:val="4"/>
        </w:numPr>
        <w:jc w:val="both"/>
        <w:rPr>
          <w:bCs/>
          <w:iCs/>
        </w:rPr>
      </w:pPr>
      <w:r>
        <w:rPr>
          <w:bCs/>
          <w:iCs/>
        </w:rPr>
        <w:t>Florbal</w:t>
      </w:r>
    </w:p>
    <w:p w:rsidR="009D17CD" w:rsidRPr="00364B07" w:rsidRDefault="009D17CD" w:rsidP="009D17CD">
      <w:pPr>
        <w:ind w:left="720"/>
        <w:jc w:val="both"/>
        <w:rPr>
          <w:bCs/>
          <w:iCs/>
        </w:rPr>
      </w:pPr>
    </w:p>
    <w:p w:rsidR="00DA4C99" w:rsidRPr="00364B07" w:rsidRDefault="001D245D" w:rsidP="001D245D">
      <w:pPr>
        <w:jc w:val="both"/>
        <w:rPr>
          <w:b/>
          <w:i/>
        </w:rPr>
      </w:pPr>
      <w:r w:rsidRPr="00364B07">
        <w:rPr>
          <w:b/>
          <w:i/>
        </w:rPr>
        <w:t xml:space="preserve">Sportovní, kulturní </w:t>
      </w:r>
      <w:r w:rsidR="00D703A1" w:rsidRPr="00364B07">
        <w:rPr>
          <w:b/>
          <w:i/>
        </w:rPr>
        <w:t>akce- uspořádání nebo účast na nich</w:t>
      </w:r>
    </w:p>
    <w:p w:rsidR="00925F05" w:rsidRDefault="00925F05" w:rsidP="001D245D">
      <w:pPr>
        <w:jc w:val="both"/>
      </w:pPr>
      <w:r>
        <w:t>Oslavy 120 let školy</w:t>
      </w:r>
      <w:r w:rsidR="009D7CBA">
        <w:t>, ve spolupráci s Krajem Vysočina a Městysem Sněžné</w:t>
      </w:r>
    </w:p>
    <w:p w:rsidR="00997D93" w:rsidRDefault="00997D93" w:rsidP="00997D93">
      <w:pPr>
        <w:jc w:val="both"/>
      </w:pPr>
      <w:r>
        <w:t xml:space="preserve">Účast na spolkovém dni v obci, dílna pro návštěvníky (Aj, zábavná přísloví, </w:t>
      </w:r>
      <w:proofErr w:type="spellStart"/>
      <w:r>
        <w:t>chem</w:t>
      </w:r>
      <w:proofErr w:type="spellEnd"/>
      <w:r>
        <w:t>. pokusy)</w:t>
      </w:r>
    </w:p>
    <w:p w:rsidR="009D7CBA" w:rsidRDefault="009D7CBA" w:rsidP="00997D93">
      <w:pPr>
        <w:jc w:val="both"/>
      </w:pPr>
      <w:r>
        <w:t>Lampionový průvod, ve spolupráci se školskou radou, pro veřejnost</w:t>
      </w:r>
    </w:p>
    <w:p w:rsidR="00997D93" w:rsidRDefault="00997D93" w:rsidP="00997D93">
      <w:pPr>
        <w:jc w:val="both"/>
      </w:pPr>
      <w:r>
        <w:t>Halloween, jednodenní projekt 4.</w:t>
      </w:r>
      <w:r w:rsidR="00C745C9">
        <w:t xml:space="preserve"> </w:t>
      </w:r>
      <w:r>
        <w:t>ročníku</w:t>
      </w:r>
    </w:p>
    <w:p w:rsidR="00997D93" w:rsidRDefault="00997D93" w:rsidP="00997D93">
      <w:pPr>
        <w:jc w:val="both"/>
      </w:pPr>
      <w:proofErr w:type="spellStart"/>
      <w:r>
        <w:t>Halloweenský</w:t>
      </w:r>
      <w:proofErr w:type="spellEnd"/>
      <w:r>
        <w:t xml:space="preserve"> karneval, 1. – 9.</w:t>
      </w:r>
      <w:r w:rsidR="00C745C9">
        <w:t xml:space="preserve"> </w:t>
      </w:r>
      <w:r>
        <w:t>ročník</w:t>
      </w:r>
    </w:p>
    <w:p w:rsidR="00997D93" w:rsidRDefault="00997D93" w:rsidP="00997D93">
      <w:pPr>
        <w:jc w:val="both"/>
      </w:pPr>
      <w:r>
        <w:t>Rozsvícení stromečku a zpívání koled v </w:t>
      </w:r>
      <w:proofErr w:type="gramStart"/>
      <w:r>
        <w:t>parku, 1.stupeň</w:t>
      </w:r>
      <w:proofErr w:type="gramEnd"/>
      <w:r>
        <w:t xml:space="preserve"> a zájemci</w:t>
      </w:r>
    </w:p>
    <w:p w:rsidR="001A5ED4" w:rsidRPr="001377B2" w:rsidRDefault="001A5ED4" w:rsidP="001A5ED4">
      <w:pPr>
        <w:jc w:val="both"/>
        <w:rPr>
          <w:color w:val="FF0000"/>
        </w:rPr>
      </w:pPr>
      <w:r w:rsidRPr="001A5ED4">
        <w:rPr>
          <w:color w:val="000000" w:themeColor="text1"/>
        </w:rPr>
        <w:t>Vánoční besídka pro veřejnost, 4. ročník</w:t>
      </w:r>
    </w:p>
    <w:p w:rsidR="00997D93" w:rsidRDefault="00997D93" w:rsidP="001D245D">
      <w:pPr>
        <w:jc w:val="both"/>
      </w:pPr>
      <w:r>
        <w:t xml:space="preserve">Talent </w:t>
      </w:r>
      <w:proofErr w:type="spellStart"/>
      <w:r>
        <w:t>Sněženska</w:t>
      </w:r>
      <w:proofErr w:type="spellEnd"/>
      <w:r>
        <w:t xml:space="preserve">, celoškolní akce, uspořádal </w:t>
      </w:r>
      <w:r w:rsidR="00C745C9">
        <w:t>školní</w:t>
      </w:r>
      <w:r>
        <w:t xml:space="preserve"> parlament</w:t>
      </w:r>
    </w:p>
    <w:p w:rsidR="00DA4C99" w:rsidRPr="00364B07" w:rsidRDefault="00364B07" w:rsidP="001D245D">
      <w:pPr>
        <w:jc w:val="both"/>
      </w:pPr>
      <w:r w:rsidRPr="00364B07">
        <w:t>Podzimní c</w:t>
      </w:r>
      <w:r w:rsidR="00DA4C99" w:rsidRPr="00364B07">
        <w:t>vičení v přírodě, 1. – 9. ročník</w:t>
      </w:r>
    </w:p>
    <w:p w:rsidR="00364B07" w:rsidRDefault="00364B07" w:rsidP="001D245D">
      <w:pPr>
        <w:jc w:val="both"/>
      </w:pPr>
      <w:r w:rsidRPr="00364B07">
        <w:t xml:space="preserve">Jarní cvičení v přírodě, 1. – 9. </w:t>
      </w:r>
      <w:r w:rsidR="00C745C9">
        <w:t>r</w:t>
      </w:r>
      <w:r w:rsidRPr="00364B07">
        <w:t>očník</w:t>
      </w:r>
    </w:p>
    <w:p w:rsidR="001A5ED4" w:rsidRPr="00364B07" w:rsidRDefault="001A5ED4" w:rsidP="001D245D">
      <w:pPr>
        <w:jc w:val="both"/>
      </w:pPr>
      <w:proofErr w:type="spellStart"/>
      <w:r>
        <w:t>Šipkovaná</w:t>
      </w:r>
      <w:proofErr w:type="spellEnd"/>
      <w:r>
        <w:t xml:space="preserve">, jednodenní </w:t>
      </w:r>
      <w:proofErr w:type="gramStart"/>
      <w:r>
        <w:t>projekt, 4. a 5.ročník</w:t>
      </w:r>
      <w:proofErr w:type="gramEnd"/>
    </w:p>
    <w:p w:rsidR="00364B07" w:rsidRDefault="00925F05" w:rsidP="001D245D">
      <w:pPr>
        <w:jc w:val="both"/>
      </w:pPr>
      <w:r>
        <w:t>Atletický čtyřboj</w:t>
      </w:r>
      <w:r w:rsidR="00364B07" w:rsidRPr="00364B07">
        <w:t xml:space="preserve"> ve Svratce, vybraní žáci</w:t>
      </w:r>
    </w:p>
    <w:p w:rsidR="00925F05" w:rsidRDefault="009D17CD" w:rsidP="001D245D">
      <w:pPr>
        <w:jc w:val="both"/>
      </w:pPr>
      <w:r>
        <w:t>Olympiáda v </w:t>
      </w:r>
      <w:proofErr w:type="gramStart"/>
      <w:r>
        <w:t>Jimramově,</w:t>
      </w:r>
      <w:r w:rsidR="00925F05">
        <w:t>2.</w:t>
      </w:r>
      <w:r w:rsidR="00C745C9">
        <w:t xml:space="preserve"> </w:t>
      </w:r>
      <w:r w:rsidR="00925F05">
        <w:t>stupeň</w:t>
      </w:r>
      <w:proofErr w:type="gramEnd"/>
      <w:r>
        <w:t xml:space="preserve"> </w:t>
      </w:r>
    </w:p>
    <w:p w:rsidR="009D17CD" w:rsidRDefault="009D17CD" w:rsidP="001D245D">
      <w:pPr>
        <w:jc w:val="both"/>
      </w:pPr>
      <w:r>
        <w:t>Turnaj ve florbale, Jimramov, vybraní žáci</w:t>
      </w:r>
    </w:p>
    <w:p w:rsidR="00997D93" w:rsidRDefault="00997D93" w:rsidP="001D245D">
      <w:pPr>
        <w:jc w:val="both"/>
      </w:pPr>
      <w:r>
        <w:t xml:space="preserve">Šplh, obvodní i okresní kolo, Žďár nad </w:t>
      </w:r>
      <w:proofErr w:type="gramStart"/>
      <w:r>
        <w:t>Sázavou, 1.stupeň</w:t>
      </w:r>
      <w:proofErr w:type="gramEnd"/>
      <w:r w:rsidR="00C745C9">
        <w:t>,</w:t>
      </w:r>
      <w:r>
        <w:t xml:space="preserve"> vybraní žáci</w:t>
      </w:r>
    </w:p>
    <w:p w:rsidR="00364B07" w:rsidRDefault="00925F05" w:rsidP="001D245D">
      <w:pPr>
        <w:jc w:val="both"/>
      </w:pPr>
      <w:r>
        <w:t>Vynášení smrtky, 1</w:t>
      </w:r>
      <w:r w:rsidR="00364B07">
        <w:t>. ročník</w:t>
      </w:r>
    </w:p>
    <w:p w:rsidR="00D269BB" w:rsidRDefault="00122031" w:rsidP="002F230E">
      <w:pPr>
        <w:jc w:val="both"/>
      </w:pPr>
      <w:r>
        <w:t xml:space="preserve">Cyklistický výlet po okolí, </w:t>
      </w:r>
      <w:r w:rsidR="00925F05">
        <w:t xml:space="preserve">6., </w:t>
      </w:r>
      <w:r>
        <w:t>8.</w:t>
      </w:r>
      <w:r w:rsidR="00C745C9">
        <w:t xml:space="preserve"> </w:t>
      </w:r>
      <w:r>
        <w:t>ročník</w:t>
      </w:r>
    </w:p>
    <w:p w:rsidR="00997D93" w:rsidRDefault="00997D93" w:rsidP="002F230E">
      <w:pPr>
        <w:jc w:val="both"/>
      </w:pPr>
      <w:r>
        <w:t xml:space="preserve">Ukázka </w:t>
      </w:r>
      <w:proofErr w:type="spellStart"/>
      <w:r>
        <w:t>Kix</w:t>
      </w:r>
      <w:proofErr w:type="spellEnd"/>
      <w:r>
        <w:t xml:space="preserve"> Boxu, 1. – 9.</w:t>
      </w:r>
      <w:r w:rsidR="00C745C9">
        <w:t xml:space="preserve"> </w:t>
      </w:r>
      <w:r>
        <w:t>ročník</w:t>
      </w:r>
    </w:p>
    <w:p w:rsidR="00997D93" w:rsidRDefault="00997D93" w:rsidP="002F230E">
      <w:pPr>
        <w:jc w:val="both"/>
      </w:pPr>
      <w:r>
        <w:t xml:space="preserve">Turnaj v přehazované, celoškolní akce, uspořádal </w:t>
      </w:r>
      <w:r w:rsidR="00C745C9">
        <w:t>školní</w:t>
      </w:r>
      <w:r>
        <w:t xml:space="preserve"> parlament</w:t>
      </w:r>
    </w:p>
    <w:p w:rsidR="00997D93" w:rsidRDefault="00997D93" w:rsidP="002F230E">
      <w:pPr>
        <w:jc w:val="both"/>
      </w:pPr>
      <w:r>
        <w:t>Vybíjená, účast v okresním kole, 4.</w:t>
      </w:r>
      <w:r w:rsidR="00C745C9">
        <w:t xml:space="preserve"> </w:t>
      </w:r>
      <w:r>
        <w:t>ročník</w:t>
      </w:r>
    </w:p>
    <w:p w:rsidR="00997D93" w:rsidRDefault="00997D93" w:rsidP="002F230E">
      <w:pPr>
        <w:jc w:val="both"/>
      </w:pPr>
      <w:r>
        <w:t xml:space="preserve">Lyžařské závody ve Vysočina Aréně </w:t>
      </w:r>
      <w:proofErr w:type="spellStart"/>
      <w:r>
        <w:t>NMnM</w:t>
      </w:r>
      <w:proofErr w:type="spellEnd"/>
      <w:r>
        <w:t xml:space="preserve">, </w:t>
      </w:r>
      <w:proofErr w:type="spellStart"/>
      <w:r>
        <w:t>org</w:t>
      </w:r>
      <w:proofErr w:type="spellEnd"/>
      <w:r>
        <w:t xml:space="preserve">. Lesy </w:t>
      </w:r>
      <w:proofErr w:type="gramStart"/>
      <w:r>
        <w:t>ČR, 2.a 3.</w:t>
      </w:r>
      <w:r w:rsidR="00C745C9">
        <w:t xml:space="preserve"> </w:t>
      </w:r>
      <w:r>
        <w:t>ročník</w:t>
      </w:r>
      <w:proofErr w:type="gramEnd"/>
      <w:r>
        <w:t>, úspěšné umístění</w:t>
      </w:r>
    </w:p>
    <w:p w:rsidR="009D17CD" w:rsidRDefault="009D17CD" w:rsidP="002F230E">
      <w:pPr>
        <w:jc w:val="both"/>
      </w:pPr>
      <w:r>
        <w:t>Plavání, Nové Město na Moravě, 3. + 4.</w:t>
      </w:r>
      <w:r w:rsidR="00C745C9">
        <w:t xml:space="preserve"> </w:t>
      </w:r>
      <w:r>
        <w:t>ročník – výuka v rámci ŠVP</w:t>
      </w:r>
    </w:p>
    <w:p w:rsidR="00925F05" w:rsidRDefault="00925F05" w:rsidP="002F230E">
      <w:pPr>
        <w:jc w:val="both"/>
      </w:pPr>
    </w:p>
    <w:p w:rsidR="00D703A1" w:rsidRPr="00D269BB" w:rsidRDefault="00C25CE9" w:rsidP="002F230E">
      <w:pPr>
        <w:jc w:val="both"/>
      </w:pPr>
      <w:r w:rsidRPr="00DA4C99">
        <w:rPr>
          <w:b/>
          <w:i/>
        </w:rPr>
        <w:t>Vzdělávací akce</w:t>
      </w:r>
      <w:r w:rsidR="00DA4C99" w:rsidRPr="00DA4C99">
        <w:rPr>
          <w:b/>
          <w:i/>
        </w:rPr>
        <w:t xml:space="preserve"> pro žáky</w:t>
      </w:r>
    </w:p>
    <w:p w:rsidR="00C25CE9" w:rsidRPr="00DA4C99" w:rsidRDefault="008F6E8D" w:rsidP="008F6E8D">
      <w:pPr>
        <w:pStyle w:val="Odstavecseseznamem"/>
        <w:numPr>
          <w:ilvl w:val="0"/>
          <w:numId w:val="35"/>
        </w:numPr>
        <w:jc w:val="both"/>
      </w:pPr>
      <w:r w:rsidRPr="00DA4C99">
        <w:rPr>
          <w:b/>
        </w:rPr>
        <w:t>U</w:t>
      </w:r>
      <w:r w:rsidR="00C25CE9" w:rsidRPr="00DA4C99">
        <w:rPr>
          <w:b/>
        </w:rPr>
        <w:t>spořádání</w:t>
      </w:r>
      <w:r w:rsidR="00813B13" w:rsidRPr="00DA4C99">
        <w:rPr>
          <w:b/>
        </w:rPr>
        <w:t xml:space="preserve"> </w:t>
      </w:r>
    </w:p>
    <w:p w:rsidR="00DA4C99" w:rsidRPr="00364B07" w:rsidRDefault="00DA4C99" w:rsidP="00DA4C99">
      <w:pPr>
        <w:jc w:val="both"/>
      </w:pPr>
      <w:r w:rsidRPr="00364B07">
        <w:t>Čertí obchůzka, 1. – 9. ročník, udržování tradic</w:t>
      </w:r>
    </w:p>
    <w:p w:rsidR="00DA4C99" w:rsidRPr="00364B07" w:rsidRDefault="00DA4C99" w:rsidP="00DA4C99">
      <w:pPr>
        <w:jc w:val="both"/>
      </w:pPr>
      <w:r w:rsidRPr="00364B07">
        <w:t>Vánoční dílny, 1. – 9. ročník, udržování tradic, pracovní výchova</w:t>
      </w:r>
    </w:p>
    <w:p w:rsidR="00122031" w:rsidRDefault="007B06A7" w:rsidP="00122031">
      <w:pPr>
        <w:jc w:val="both"/>
      </w:pPr>
      <w:r w:rsidRPr="00364B07">
        <w:t xml:space="preserve">Den vody, 1. – 9. </w:t>
      </w:r>
      <w:r w:rsidR="00C745C9">
        <w:t>r</w:t>
      </w:r>
      <w:r w:rsidRPr="00364B07">
        <w:t>očník</w:t>
      </w:r>
    </w:p>
    <w:p w:rsidR="001377B2" w:rsidRDefault="001377B2" w:rsidP="00122031">
      <w:pPr>
        <w:jc w:val="both"/>
      </w:pPr>
      <w:r>
        <w:t>Beseda s CHKO Žďárské vrchy</w:t>
      </w:r>
    </w:p>
    <w:p w:rsidR="007B06A7" w:rsidRDefault="00925F05" w:rsidP="00DA4C99">
      <w:pPr>
        <w:jc w:val="both"/>
      </w:pPr>
      <w:r>
        <w:t>2</w:t>
      </w:r>
      <w:r w:rsidR="00122031">
        <w:t xml:space="preserve"> zážitkové semináře na</w:t>
      </w:r>
      <w:r>
        <w:t xml:space="preserve"> prevenci šikany, 4. a 8</w:t>
      </w:r>
      <w:r w:rsidR="00122031">
        <w:t>.</w:t>
      </w:r>
      <w:r w:rsidR="00C745C9">
        <w:t xml:space="preserve"> </w:t>
      </w:r>
      <w:r w:rsidR="00122031">
        <w:t>ročník</w:t>
      </w:r>
    </w:p>
    <w:p w:rsidR="001377B2" w:rsidRDefault="001377B2" w:rsidP="00DA4C99">
      <w:pPr>
        <w:jc w:val="both"/>
      </w:pPr>
      <w:r>
        <w:t xml:space="preserve">Beseda s Janet </w:t>
      </w:r>
      <w:proofErr w:type="spellStart"/>
      <w:r>
        <w:t>Vingate</w:t>
      </w:r>
      <w:proofErr w:type="spellEnd"/>
      <w:r>
        <w:t xml:space="preserve"> o životě na Bermudách, 6. – 9.</w:t>
      </w:r>
      <w:r w:rsidR="00C745C9">
        <w:t xml:space="preserve"> </w:t>
      </w:r>
      <w:r>
        <w:t>ročník</w:t>
      </w:r>
    </w:p>
    <w:p w:rsidR="001377B2" w:rsidRDefault="001377B2" w:rsidP="00DA4C99">
      <w:pPr>
        <w:jc w:val="both"/>
      </w:pPr>
      <w:proofErr w:type="spellStart"/>
      <w:r>
        <w:t>Kinesterapie</w:t>
      </w:r>
      <w:proofErr w:type="spellEnd"/>
      <w:r>
        <w:t xml:space="preserve">, ukázka práce se záchranářským </w:t>
      </w:r>
      <w:proofErr w:type="gramStart"/>
      <w:r>
        <w:t>psem</w:t>
      </w:r>
      <w:r w:rsidR="00926020">
        <w:t>, 1.</w:t>
      </w:r>
      <w:r>
        <w:t>. – 9.</w:t>
      </w:r>
      <w:r w:rsidR="00C745C9">
        <w:t xml:space="preserve"> </w:t>
      </w:r>
      <w:r>
        <w:t>ročník</w:t>
      </w:r>
      <w:proofErr w:type="gramEnd"/>
      <w:r w:rsidR="00926020">
        <w:t>, MŠ</w:t>
      </w:r>
    </w:p>
    <w:p w:rsidR="001377B2" w:rsidRDefault="001377B2" w:rsidP="00DA4C99">
      <w:pPr>
        <w:jc w:val="both"/>
      </w:pPr>
      <w:r>
        <w:t>Mám chytré tělo, přírodověda, 3. – 9.</w:t>
      </w:r>
      <w:r w:rsidR="00C745C9">
        <w:t xml:space="preserve"> </w:t>
      </w:r>
      <w:r>
        <w:t>ročník</w:t>
      </w:r>
    </w:p>
    <w:p w:rsidR="00926020" w:rsidRDefault="00926020" w:rsidP="00926020">
      <w:pPr>
        <w:jc w:val="both"/>
      </w:pPr>
      <w:r>
        <w:t xml:space="preserve">Celé Česko čte dětem, Hynek </w:t>
      </w:r>
      <w:proofErr w:type="spellStart"/>
      <w:r>
        <w:t>Jurman</w:t>
      </w:r>
      <w:proofErr w:type="spellEnd"/>
      <w:r>
        <w:t>, povídky z našeho kraje, 4. – 9.</w:t>
      </w:r>
      <w:r w:rsidR="00C745C9">
        <w:t xml:space="preserve"> </w:t>
      </w:r>
      <w:r>
        <w:t>ročník</w:t>
      </w:r>
    </w:p>
    <w:p w:rsidR="00926020" w:rsidRDefault="00926020" w:rsidP="00926020">
      <w:pPr>
        <w:jc w:val="both"/>
      </w:pPr>
      <w:r>
        <w:t>Celé Česko čte dětem, ilustrátor dětských knih Adolf Dudek, 1. – 9. ročník</w:t>
      </w:r>
    </w:p>
    <w:p w:rsidR="00997D93" w:rsidRDefault="00997D93" w:rsidP="00926020">
      <w:pPr>
        <w:jc w:val="both"/>
      </w:pPr>
      <w:r>
        <w:t>3D pro</w:t>
      </w:r>
      <w:r w:rsidR="00C745C9">
        <w:t>jekt – podmořský svět, 1. – 9. r</w:t>
      </w:r>
      <w:r>
        <w:t>očník</w:t>
      </w:r>
    </w:p>
    <w:p w:rsidR="00997D93" w:rsidRDefault="00997D93" w:rsidP="00926020">
      <w:pPr>
        <w:jc w:val="both"/>
      </w:pPr>
      <w:r>
        <w:t xml:space="preserve">Šel tudy, měl dudy, p. </w:t>
      </w:r>
      <w:proofErr w:type="spellStart"/>
      <w:r>
        <w:t>Drahotský</w:t>
      </w:r>
      <w:proofErr w:type="spellEnd"/>
      <w:r>
        <w:t xml:space="preserve"> ze ZUŠ Žďár nad </w:t>
      </w:r>
      <w:proofErr w:type="spellStart"/>
      <w:r>
        <w:t>Sáz</w:t>
      </w:r>
      <w:proofErr w:type="spellEnd"/>
      <w:r>
        <w:t>., 1.</w:t>
      </w:r>
      <w:r w:rsidR="00C745C9">
        <w:t xml:space="preserve"> </w:t>
      </w:r>
      <w:r>
        <w:t>stupeň</w:t>
      </w:r>
    </w:p>
    <w:p w:rsidR="001A5ED4" w:rsidRDefault="001A5ED4" w:rsidP="00926020">
      <w:pPr>
        <w:jc w:val="both"/>
      </w:pPr>
      <w:r>
        <w:t>Hračky z odpadových materiálů, jednodenní projekt 3. ročníku</w:t>
      </w:r>
    </w:p>
    <w:p w:rsidR="001A5ED4" w:rsidRDefault="001A5ED4" w:rsidP="00926020">
      <w:pPr>
        <w:jc w:val="both"/>
      </w:pPr>
      <w:r>
        <w:t>Jablíčkový den, jednodenní projekt 2.</w:t>
      </w:r>
      <w:r w:rsidR="00C745C9">
        <w:t xml:space="preserve"> </w:t>
      </w:r>
      <w:r>
        <w:t>ročníku</w:t>
      </w:r>
    </w:p>
    <w:p w:rsidR="00997D93" w:rsidRDefault="00C745C9" w:rsidP="00926020">
      <w:pPr>
        <w:jc w:val="both"/>
      </w:pPr>
      <w:r>
        <w:lastRenderedPageBreak/>
        <w:t xml:space="preserve">Konference o globálním </w:t>
      </w:r>
      <w:r w:rsidR="00997D93">
        <w:t>oteplování, 9.</w:t>
      </w:r>
      <w:r>
        <w:t xml:space="preserve"> </w:t>
      </w:r>
      <w:r w:rsidR="00997D93">
        <w:t>ročník</w:t>
      </w:r>
    </w:p>
    <w:p w:rsidR="009D7CBA" w:rsidRDefault="009D7CBA" w:rsidP="00926020">
      <w:pPr>
        <w:jc w:val="both"/>
      </w:pPr>
      <w:r>
        <w:t>Literární kavárna, jednodenní projekt 4.</w:t>
      </w:r>
      <w:r w:rsidR="00C745C9">
        <w:t xml:space="preserve"> </w:t>
      </w:r>
      <w:r>
        <w:t>ročníku</w:t>
      </w:r>
    </w:p>
    <w:p w:rsidR="009D7CBA" w:rsidRDefault="009D7CBA" w:rsidP="00926020">
      <w:pPr>
        <w:jc w:val="both"/>
      </w:pPr>
      <w:r>
        <w:t xml:space="preserve">Tradice pití čaje o páté, jednodenní projekt 2. </w:t>
      </w:r>
      <w:r w:rsidR="00C745C9">
        <w:t>r</w:t>
      </w:r>
      <w:r>
        <w:t>očníku</w:t>
      </w:r>
    </w:p>
    <w:p w:rsidR="009D7CBA" w:rsidRDefault="009D7CBA" w:rsidP="00926020">
      <w:pPr>
        <w:jc w:val="both"/>
      </w:pPr>
      <w:r>
        <w:t>Den vážky, týdenní projekt 1.</w:t>
      </w:r>
      <w:r w:rsidR="00C745C9">
        <w:t xml:space="preserve"> </w:t>
      </w:r>
      <w:r>
        <w:t>ročníku</w:t>
      </w:r>
    </w:p>
    <w:p w:rsidR="009D7CBA" w:rsidRDefault="009D7CBA" w:rsidP="00926020">
      <w:pPr>
        <w:jc w:val="both"/>
      </w:pPr>
      <w:r>
        <w:t>Exkurze do lesa, 4.</w:t>
      </w:r>
      <w:r w:rsidR="00C745C9">
        <w:t xml:space="preserve"> </w:t>
      </w:r>
      <w:r>
        <w:t>ročník</w:t>
      </w:r>
    </w:p>
    <w:p w:rsidR="00926020" w:rsidRDefault="009D7CBA" w:rsidP="00926020">
      <w:pPr>
        <w:jc w:val="both"/>
      </w:pPr>
      <w:r>
        <w:t>Cyklisti</w:t>
      </w:r>
      <w:r w:rsidR="00F1752F">
        <w:t>cká show, celoškolní akce BESIP</w:t>
      </w:r>
      <w:r w:rsidR="002D20CC">
        <w:t xml:space="preserve"> (RIDE WHEEL)</w:t>
      </w:r>
    </w:p>
    <w:p w:rsidR="00DA4C99" w:rsidRPr="00DA4C99" w:rsidRDefault="00DA4C99" w:rsidP="00DA4C99">
      <w:pPr>
        <w:jc w:val="both"/>
        <w:rPr>
          <w:i/>
          <w:color w:val="FF0000"/>
        </w:rPr>
      </w:pPr>
    </w:p>
    <w:p w:rsidR="007B06A7" w:rsidRPr="007B06A7" w:rsidRDefault="007B06A7" w:rsidP="007B06A7">
      <w:pPr>
        <w:pStyle w:val="Odstavecseseznamem"/>
        <w:numPr>
          <w:ilvl w:val="0"/>
          <w:numId w:val="35"/>
        </w:numPr>
        <w:jc w:val="both"/>
        <w:rPr>
          <w:b/>
        </w:rPr>
      </w:pPr>
      <w:r w:rsidRPr="00DA4C99">
        <w:rPr>
          <w:b/>
        </w:rPr>
        <w:t>Účast na akci</w:t>
      </w:r>
    </w:p>
    <w:p w:rsidR="00926020" w:rsidRDefault="00926020" w:rsidP="00926020">
      <w:pPr>
        <w:jc w:val="both"/>
      </w:pPr>
      <w:r>
        <w:t xml:space="preserve">Vzdělávací pořad v Aj, </w:t>
      </w:r>
      <w:proofErr w:type="spellStart"/>
      <w:r>
        <w:t>BiGy</w:t>
      </w:r>
      <w:proofErr w:type="spellEnd"/>
      <w:r>
        <w:t xml:space="preserve"> Žďár nad Sázavou, 5.</w:t>
      </w:r>
      <w:r w:rsidR="002D20CC">
        <w:t xml:space="preserve"> </w:t>
      </w:r>
      <w:r>
        <w:t>ročník</w:t>
      </w:r>
    </w:p>
    <w:p w:rsidR="009D7CBA" w:rsidRDefault="009D7CBA" w:rsidP="00926020">
      <w:pPr>
        <w:jc w:val="both"/>
      </w:pPr>
      <w:r>
        <w:t>Beseda s rodilým mluvčím, 7. a 9.</w:t>
      </w:r>
      <w:r w:rsidR="002D20CC">
        <w:t xml:space="preserve"> </w:t>
      </w:r>
      <w:r>
        <w:t xml:space="preserve">ročník, </w:t>
      </w:r>
      <w:proofErr w:type="spellStart"/>
      <w:r>
        <w:t>BiGy</w:t>
      </w:r>
      <w:proofErr w:type="spellEnd"/>
      <w:r>
        <w:t xml:space="preserve"> Žďár nad Sázavou</w:t>
      </w:r>
    </w:p>
    <w:p w:rsidR="00926020" w:rsidRDefault="00926020" w:rsidP="00926020">
      <w:pPr>
        <w:jc w:val="both"/>
      </w:pPr>
      <w:r>
        <w:t>Dopravní</w:t>
      </w:r>
      <w:r w:rsidR="002D20CC">
        <w:t xml:space="preserve"> výchova, 2 semináře po 2 hodin</w:t>
      </w:r>
      <w:r>
        <w:t>ách, Nové Město na Moravě, 4.</w:t>
      </w:r>
      <w:r w:rsidR="002D20CC">
        <w:t xml:space="preserve"> </w:t>
      </w:r>
      <w:r>
        <w:t>ročník</w:t>
      </w:r>
    </w:p>
    <w:p w:rsidR="00926020" w:rsidRDefault="00926020" w:rsidP="00926020">
      <w:pPr>
        <w:jc w:val="both"/>
      </w:pPr>
      <w:r>
        <w:t>Kouzelná planeta – Namibie,</w:t>
      </w:r>
      <w:r w:rsidR="002D20CC">
        <w:t xml:space="preserve"> Žďár nad Sázavou, 4. a 5. r</w:t>
      </w:r>
      <w:r w:rsidRPr="00DA4C99">
        <w:t>očník</w:t>
      </w:r>
    </w:p>
    <w:p w:rsidR="00926020" w:rsidRDefault="00926020" w:rsidP="00926020">
      <w:pPr>
        <w:jc w:val="both"/>
      </w:pPr>
      <w:r>
        <w:t>Mineralogická burza Tišnov, 9. ročník</w:t>
      </w:r>
    </w:p>
    <w:p w:rsidR="00926020" w:rsidRDefault="00926020" w:rsidP="00926020">
      <w:pPr>
        <w:jc w:val="both"/>
      </w:pPr>
      <w:r>
        <w:t>Návštěva knihovny, Žďár nad Sázavou, 4. a 5.</w:t>
      </w:r>
      <w:r w:rsidR="002D20CC">
        <w:t xml:space="preserve"> </w:t>
      </w:r>
      <w:r>
        <w:t>ročník</w:t>
      </w:r>
    </w:p>
    <w:p w:rsidR="00926020" w:rsidRDefault="00926020" w:rsidP="00926020">
      <w:pPr>
        <w:jc w:val="both"/>
      </w:pPr>
      <w:r>
        <w:t>Vánoční tradice, Krátká, 1. a 2.</w:t>
      </w:r>
      <w:r w:rsidR="002D20CC">
        <w:t xml:space="preserve"> </w:t>
      </w:r>
      <w:r>
        <w:t>ročník</w:t>
      </w:r>
    </w:p>
    <w:p w:rsidR="00997D93" w:rsidRDefault="00997D93" w:rsidP="00926020">
      <w:pPr>
        <w:jc w:val="both"/>
      </w:pPr>
      <w:r>
        <w:t>Velikonoční tradice, Krátká, 1. a 2.</w:t>
      </w:r>
      <w:r w:rsidR="002D20CC">
        <w:t xml:space="preserve"> </w:t>
      </w:r>
      <w:r>
        <w:t>ročník</w:t>
      </w:r>
    </w:p>
    <w:p w:rsidR="00997D93" w:rsidRDefault="00997D93" w:rsidP="00926020">
      <w:pPr>
        <w:jc w:val="both"/>
      </w:pPr>
      <w:r>
        <w:t>Preventivní program o šikaně, divadlo v ZR, 8. a 9.</w:t>
      </w:r>
      <w:r w:rsidR="002D20CC">
        <w:t xml:space="preserve"> </w:t>
      </w:r>
      <w:r>
        <w:t>ročník</w:t>
      </w:r>
    </w:p>
    <w:p w:rsidR="00997D93" w:rsidRDefault="00997D93" w:rsidP="00926020">
      <w:pPr>
        <w:jc w:val="both"/>
      </w:pPr>
      <w:proofErr w:type="spellStart"/>
      <w:r>
        <w:t>Všeználek</w:t>
      </w:r>
      <w:proofErr w:type="spellEnd"/>
      <w:r>
        <w:t>, obvodní kolo, Nové Město na Moravě, 4 žáci z 5.</w:t>
      </w:r>
      <w:r w:rsidR="002D20CC">
        <w:t xml:space="preserve"> </w:t>
      </w:r>
      <w:r>
        <w:t>ročníku</w:t>
      </w:r>
    </w:p>
    <w:p w:rsidR="009D7CBA" w:rsidRDefault="009D7CBA" w:rsidP="00926020">
      <w:pPr>
        <w:jc w:val="both"/>
      </w:pPr>
      <w:r>
        <w:t>Návštěva knihovny Nové Město na Moravě, 4. a 5.</w:t>
      </w:r>
      <w:r w:rsidR="002D20CC">
        <w:t xml:space="preserve"> </w:t>
      </w:r>
      <w:r>
        <w:t>ročník</w:t>
      </w:r>
    </w:p>
    <w:p w:rsidR="009D7CBA" w:rsidRDefault="009D7CBA" w:rsidP="00926020">
      <w:pPr>
        <w:jc w:val="both"/>
      </w:pPr>
      <w:r>
        <w:t>Bádáme v lese, ekologický program EIC Krátká, 4. a 5.</w:t>
      </w:r>
      <w:r w:rsidR="002D20CC">
        <w:t xml:space="preserve"> </w:t>
      </w:r>
      <w:r>
        <w:t>ročník</w:t>
      </w:r>
    </w:p>
    <w:p w:rsidR="009D7CBA" w:rsidRDefault="009D7CBA" w:rsidP="00926020">
      <w:pPr>
        <w:jc w:val="both"/>
      </w:pPr>
      <w:r>
        <w:t>Návštěva u Policie ČR Nové Město na Moravě, 2</w:t>
      </w:r>
      <w:r w:rsidRPr="009D7CBA">
        <w:rPr>
          <w:color w:val="FF0000"/>
        </w:rPr>
        <w:t xml:space="preserve">. </w:t>
      </w:r>
      <w:r w:rsidR="002D20CC">
        <w:t>a 3. r</w:t>
      </w:r>
      <w:r w:rsidRPr="002D20CC">
        <w:t>očník</w:t>
      </w:r>
    </w:p>
    <w:p w:rsidR="009D7CBA" w:rsidRDefault="002D20CC" w:rsidP="00926020">
      <w:pPr>
        <w:jc w:val="both"/>
      </w:pPr>
      <w:r>
        <w:t>Návštěva planetária, Brno, 5. r</w:t>
      </w:r>
      <w:r w:rsidR="001A5ED4">
        <w:t>očník</w:t>
      </w:r>
    </w:p>
    <w:p w:rsidR="001A5ED4" w:rsidRDefault="001A5ED4" w:rsidP="00926020">
      <w:pPr>
        <w:jc w:val="both"/>
      </w:pPr>
      <w:r>
        <w:t>Sněhuláci na Křižánkách, účast na výstavě, 2. a 3.</w:t>
      </w:r>
      <w:r w:rsidR="002D20CC">
        <w:t xml:space="preserve"> </w:t>
      </w:r>
      <w:r>
        <w:t>ročník</w:t>
      </w:r>
    </w:p>
    <w:p w:rsidR="00FF2551" w:rsidRPr="00885872" w:rsidRDefault="00FF2551" w:rsidP="00F1752F">
      <w:pPr>
        <w:jc w:val="both"/>
        <w:rPr>
          <w:color w:val="FF0000"/>
        </w:rPr>
      </w:pPr>
    </w:p>
    <w:p w:rsidR="001D245D" w:rsidRPr="00FF2551" w:rsidRDefault="001D245D" w:rsidP="002F230E">
      <w:pPr>
        <w:jc w:val="both"/>
        <w:rPr>
          <w:color w:val="000000" w:themeColor="text1"/>
        </w:rPr>
      </w:pPr>
      <w:r w:rsidRPr="00FF2551">
        <w:rPr>
          <w:b/>
          <w:i/>
          <w:color w:val="000000" w:themeColor="text1"/>
        </w:rPr>
        <w:t xml:space="preserve">Výlety, exkurze </w:t>
      </w:r>
    </w:p>
    <w:p w:rsidR="00661912" w:rsidRPr="001A5ED4" w:rsidRDefault="001A5ED4" w:rsidP="00661912">
      <w:pPr>
        <w:jc w:val="both"/>
        <w:rPr>
          <w:color w:val="000000" w:themeColor="text1"/>
        </w:rPr>
      </w:pPr>
      <w:r w:rsidRPr="001A5ED4">
        <w:rPr>
          <w:color w:val="000000" w:themeColor="text1"/>
        </w:rPr>
        <w:t>Anglie, týdenní exkurze s výukou Aj, zájemci</w:t>
      </w:r>
    </w:p>
    <w:p w:rsidR="00E54BC7" w:rsidRPr="001A5ED4" w:rsidRDefault="001A5ED4" w:rsidP="00661912">
      <w:pPr>
        <w:jc w:val="both"/>
        <w:rPr>
          <w:color w:val="000000" w:themeColor="text1"/>
        </w:rPr>
      </w:pPr>
      <w:r w:rsidRPr="001A5ED4">
        <w:rPr>
          <w:color w:val="000000" w:themeColor="text1"/>
        </w:rPr>
        <w:t xml:space="preserve">Brno, </w:t>
      </w:r>
      <w:proofErr w:type="gramStart"/>
      <w:r w:rsidRPr="001A5ED4">
        <w:rPr>
          <w:color w:val="000000" w:themeColor="text1"/>
        </w:rPr>
        <w:t>Vida, 1.ročník</w:t>
      </w:r>
      <w:proofErr w:type="gramEnd"/>
      <w:r w:rsidRPr="001A5ED4">
        <w:rPr>
          <w:color w:val="000000" w:themeColor="text1"/>
        </w:rPr>
        <w:t xml:space="preserve"> a 2.</w:t>
      </w:r>
      <w:r w:rsidR="002D20CC">
        <w:rPr>
          <w:color w:val="000000" w:themeColor="text1"/>
        </w:rPr>
        <w:t xml:space="preserve"> </w:t>
      </w:r>
      <w:r w:rsidRPr="001A5ED4">
        <w:rPr>
          <w:color w:val="000000" w:themeColor="text1"/>
        </w:rPr>
        <w:t>stupeň</w:t>
      </w:r>
    </w:p>
    <w:p w:rsidR="001A5ED4" w:rsidRPr="001A5ED4" w:rsidRDefault="001A5ED4" w:rsidP="00661912">
      <w:pPr>
        <w:jc w:val="both"/>
        <w:rPr>
          <w:color w:val="000000" w:themeColor="text1"/>
        </w:rPr>
      </w:pPr>
      <w:r w:rsidRPr="001A5ED4">
        <w:rPr>
          <w:color w:val="000000" w:themeColor="text1"/>
        </w:rPr>
        <w:t>Přibyslav, 2. a 3.</w:t>
      </w:r>
      <w:r w:rsidR="002D20CC">
        <w:rPr>
          <w:color w:val="000000" w:themeColor="text1"/>
        </w:rPr>
        <w:t xml:space="preserve"> </w:t>
      </w:r>
      <w:r w:rsidRPr="001A5ED4">
        <w:rPr>
          <w:color w:val="000000" w:themeColor="text1"/>
        </w:rPr>
        <w:t>ročník</w:t>
      </w:r>
    </w:p>
    <w:p w:rsidR="001A5ED4" w:rsidRPr="001A5ED4" w:rsidRDefault="001A5ED4" w:rsidP="00661912">
      <w:pPr>
        <w:jc w:val="both"/>
        <w:rPr>
          <w:color w:val="000000" w:themeColor="text1"/>
        </w:rPr>
      </w:pPr>
      <w:r w:rsidRPr="001A5ED4">
        <w:rPr>
          <w:color w:val="000000" w:themeColor="text1"/>
        </w:rPr>
        <w:t>Žďár nad Sázavou, 6. ročník</w:t>
      </w:r>
    </w:p>
    <w:p w:rsidR="00323C3F" w:rsidRPr="00F1752F" w:rsidRDefault="001A5ED4" w:rsidP="00645802">
      <w:pPr>
        <w:jc w:val="both"/>
        <w:rPr>
          <w:color w:val="000000" w:themeColor="text1"/>
        </w:rPr>
      </w:pPr>
      <w:r w:rsidRPr="001A5ED4">
        <w:rPr>
          <w:color w:val="000000" w:themeColor="text1"/>
        </w:rPr>
        <w:t xml:space="preserve">Cyklistický výlet po </w:t>
      </w:r>
      <w:proofErr w:type="gramStart"/>
      <w:r w:rsidRPr="001A5ED4">
        <w:rPr>
          <w:color w:val="000000" w:themeColor="text1"/>
        </w:rPr>
        <w:t>okolí, 6., 8.ročník</w:t>
      </w:r>
      <w:proofErr w:type="gramEnd"/>
    </w:p>
    <w:p w:rsidR="00D269BB" w:rsidRDefault="00D269BB" w:rsidP="00645802">
      <w:pPr>
        <w:jc w:val="both"/>
      </w:pPr>
    </w:p>
    <w:p w:rsidR="00E948D0" w:rsidRPr="00323C3F" w:rsidRDefault="00E948D0" w:rsidP="00E948D0">
      <w:pPr>
        <w:jc w:val="both"/>
        <w:rPr>
          <w:b/>
          <w:bCs/>
          <w:i/>
          <w:sz w:val="32"/>
          <w:szCs w:val="32"/>
          <w:u w:val="single"/>
        </w:rPr>
      </w:pPr>
      <w:r w:rsidRPr="00323C3F">
        <w:rPr>
          <w:b/>
          <w:bCs/>
          <w:i/>
          <w:sz w:val="32"/>
          <w:szCs w:val="32"/>
          <w:u w:val="single"/>
        </w:rPr>
        <w:t xml:space="preserve">i/ </w:t>
      </w:r>
      <w:r w:rsidR="00D269BB" w:rsidRPr="00323C3F">
        <w:rPr>
          <w:b/>
          <w:bCs/>
          <w:i/>
          <w:sz w:val="32"/>
          <w:szCs w:val="32"/>
          <w:u w:val="single"/>
        </w:rPr>
        <w:t>Údaje o výsledcích inspekční činnosti provedené ČŠI</w:t>
      </w:r>
    </w:p>
    <w:p w:rsidR="00E948D0" w:rsidRDefault="00E948D0" w:rsidP="00E948D0">
      <w:pPr>
        <w:jc w:val="both"/>
      </w:pPr>
    </w:p>
    <w:p w:rsidR="00E0176F" w:rsidRDefault="00D269BB" w:rsidP="00E0176F">
      <w:pPr>
        <w:ind w:firstLine="708"/>
      </w:pPr>
      <w:r>
        <w:t>Ve školním roce 201</w:t>
      </w:r>
      <w:r w:rsidR="001A5ED4">
        <w:t>7</w:t>
      </w:r>
      <w:r w:rsidR="00E0176F">
        <w:t xml:space="preserve">/2018 proběhla ve škole pravidelná tematická inspekce. Čtyřčlenný tým působil ve škole 3 dny. Kromě hospitační činnosti byla kontrolována povinná školní dokumentace - ŠVP pro předškolní, základní a zájmové vzdělávání, školní řády všech součástí školy, kvalifikovanost pedagogických pracovníků, soulad činností všech součástí školy s údaji v rejstříku škol a plnění odpovědnosti za poskytnuté stravovací služby. Nedostatky byly zjištěny pouze následující: </w:t>
      </w:r>
    </w:p>
    <w:p w:rsidR="00E0176F" w:rsidRDefault="00E0176F" w:rsidP="00E0176F">
      <w:pPr>
        <w:ind w:firstLine="708"/>
      </w:pPr>
      <w:r>
        <w:t>u jednoho pedagogického pracovníka dosud není dokončeno dálkové vzdělávání na doplnění kvalifikace, předpokládáme, že bude dokončeno v srpnu 2018</w:t>
      </w:r>
    </w:p>
    <w:p w:rsidR="00D269BB" w:rsidRPr="00370B1B" w:rsidRDefault="00E0176F" w:rsidP="00404A04">
      <w:pPr>
        <w:ind w:firstLine="708"/>
      </w:pPr>
      <w:r>
        <w:t>ve stravovací</w:t>
      </w:r>
      <w:r w:rsidR="00404A04">
        <w:t>m zařízení byla ve spotřebním koši zjištěna nižší spotřeba ovoce a tekutého mléka. V květnu jsme proto ve školní jídelně kromě čaje dávali k pití na výběr i mléko, pokud se nespotřebovalo, vylévali jsme.</w:t>
      </w:r>
      <w:r>
        <w:t xml:space="preserve"> </w:t>
      </w:r>
      <w:r w:rsidR="002D20CC">
        <w:t>Vzhledem k tomu, že jsme již několik let zapojeni do projektu Ovoce do škol, naši žáci zcela určitě nejsou o ovoce ochuzeni.</w:t>
      </w:r>
    </w:p>
    <w:p w:rsidR="00D269BB" w:rsidRDefault="00D269BB" w:rsidP="00E948D0">
      <w:pPr>
        <w:ind w:firstLine="708"/>
        <w:jc w:val="both"/>
      </w:pPr>
    </w:p>
    <w:p w:rsidR="00D269BB" w:rsidRPr="00D269BB" w:rsidRDefault="00D269BB" w:rsidP="00E948D0">
      <w:pPr>
        <w:ind w:firstLine="708"/>
        <w:jc w:val="both"/>
        <w:rPr>
          <w:b/>
          <w:i/>
        </w:rPr>
      </w:pPr>
      <w:r w:rsidRPr="00D269BB">
        <w:rPr>
          <w:b/>
          <w:i/>
        </w:rPr>
        <w:t>Další kontroly:</w:t>
      </w:r>
    </w:p>
    <w:p w:rsidR="00E948D0" w:rsidRDefault="00D269BB" w:rsidP="00404A04">
      <w:pPr>
        <w:ind w:firstLine="708"/>
        <w:jc w:val="both"/>
      </w:pPr>
      <w:r>
        <w:t>K</w:t>
      </w:r>
      <w:r w:rsidR="00E948D0" w:rsidRPr="00370B1B">
        <w:t>romě pravideln</w:t>
      </w:r>
      <w:r w:rsidR="00404A04">
        <w:t>ých kontrol zřizovatele</w:t>
      </w:r>
      <w:r w:rsidR="00E948D0" w:rsidRPr="00370B1B">
        <w:t xml:space="preserve"> </w:t>
      </w:r>
      <w:r w:rsidR="00404A04">
        <w:t>jiná kontrola ve škole neproběhla.</w:t>
      </w:r>
    </w:p>
    <w:p w:rsidR="00FF2551" w:rsidRDefault="00FF2551" w:rsidP="00645802">
      <w:pPr>
        <w:jc w:val="both"/>
      </w:pPr>
    </w:p>
    <w:p w:rsidR="009D17CD" w:rsidRDefault="009D17CD" w:rsidP="00645802">
      <w:pPr>
        <w:jc w:val="both"/>
      </w:pPr>
    </w:p>
    <w:p w:rsidR="009D17CD" w:rsidRDefault="009D17CD" w:rsidP="00645802">
      <w:pPr>
        <w:jc w:val="both"/>
      </w:pPr>
    </w:p>
    <w:p w:rsidR="006B6155" w:rsidRPr="00323C3F" w:rsidRDefault="00E948D0" w:rsidP="00645802">
      <w:pPr>
        <w:jc w:val="both"/>
        <w:rPr>
          <w:b/>
          <w:i/>
          <w:sz w:val="32"/>
          <w:szCs w:val="32"/>
          <w:u w:val="single"/>
        </w:rPr>
      </w:pPr>
      <w:r w:rsidRPr="00323C3F">
        <w:rPr>
          <w:b/>
          <w:i/>
          <w:sz w:val="32"/>
          <w:szCs w:val="32"/>
          <w:u w:val="single"/>
        </w:rPr>
        <w:t>j/ Základní údaje o hospodaření školy</w:t>
      </w:r>
    </w:p>
    <w:p w:rsidR="00FF2551" w:rsidRDefault="00FF2551" w:rsidP="00645802">
      <w:pPr>
        <w:jc w:val="both"/>
      </w:pPr>
    </w:p>
    <w:p w:rsidR="00E948D0" w:rsidRDefault="00D269BB" w:rsidP="00D269BB">
      <w:pPr>
        <w:ind w:firstLine="708"/>
        <w:jc w:val="both"/>
      </w:pPr>
      <w:r>
        <w:t xml:space="preserve">Škola hospodaří s finančními prostředky ze státního rozpočtu, které se dělí na mzdové prostředky včetně odvodů, dále OON (ostatní osobní náklady) a ONIV (ostatní neinvestiční výdaje). </w:t>
      </w:r>
    </w:p>
    <w:p w:rsidR="00D269BB" w:rsidRDefault="00D269BB" w:rsidP="00D269BB">
      <w:pPr>
        <w:ind w:firstLine="708"/>
        <w:jc w:val="both"/>
      </w:pPr>
      <w:r>
        <w:t xml:space="preserve">Dalším zdrojem financí jsou příspěvky na provoz školy, které poskytuje zřizovatel školy – Městys Sněžné ze svého rozpočtu. </w:t>
      </w:r>
    </w:p>
    <w:p w:rsidR="00D269BB" w:rsidRDefault="00D269BB" w:rsidP="00D269BB">
      <w:pPr>
        <w:ind w:firstLine="708"/>
        <w:jc w:val="both"/>
      </w:pPr>
      <w:r>
        <w:t xml:space="preserve">Díky zapojení se do </w:t>
      </w:r>
      <w:r w:rsidR="00323C3F">
        <w:t>mezinárodních projektů hospodaříme také s prostře</w:t>
      </w:r>
      <w:r w:rsidR="00404A04">
        <w:t>dky poskytnutými Evropskou unií a Krajem Vysočina.</w:t>
      </w:r>
    </w:p>
    <w:p w:rsidR="00404A04" w:rsidRDefault="00404A04" w:rsidP="00D269BB">
      <w:pPr>
        <w:ind w:firstLine="708"/>
        <w:jc w:val="both"/>
      </w:pPr>
      <w:r>
        <w:t xml:space="preserve">Na zajištění oslav obdržela škola sponzorské dary. </w:t>
      </w:r>
    </w:p>
    <w:p w:rsidR="00404A04" w:rsidRPr="000849AC" w:rsidRDefault="00404A04" w:rsidP="00D269BB">
      <w:pPr>
        <w:ind w:firstLine="708"/>
        <w:jc w:val="both"/>
      </w:pPr>
      <w:r>
        <w:t xml:space="preserve">Veškeré dotace i dary jsou zaúčtovány pod příslušnými účelovými znaky, aby byla zajištěna přehlednost. </w:t>
      </w:r>
    </w:p>
    <w:p w:rsidR="00E948D0" w:rsidRDefault="00E948D0" w:rsidP="007A5D92">
      <w:pPr>
        <w:pStyle w:val="Nadpis4"/>
        <w:rPr>
          <w:szCs w:val="32"/>
          <w:u w:val="single"/>
        </w:rPr>
      </w:pPr>
    </w:p>
    <w:p w:rsidR="007A5D92" w:rsidRPr="00323C3F" w:rsidRDefault="00E948D0" w:rsidP="007A5D92">
      <w:pPr>
        <w:pStyle w:val="Nadpis4"/>
        <w:rPr>
          <w:szCs w:val="32"/>
          <w:u w:val="single"/>
        </w:rPr>
      </w:pPr>
      <w:r w:rsidRPr="00323C3F">
        <w:rPr>
          <w:szCs w:val="32"/>
          <w:u w:val="single"/>
        </w:rPr>
        <w:t>k/ Zapojení školy do rozvojových a mezinárodních projektů</w:t>
      </w:r>
      <w:r w:rsidR="005738E1" w:rsidRPr="00323C3F">
        <w:rPr>
          <w:szCs w:val="32"/>
          <w:u w:val="single"/>
        </w:rPr>
        <w:t xml:space="preserve"> </w:t>
      </w:r>
    </w:p>
    <w:p w:rsidR="002F0B8A" w:rsidRDefault="002F0B8A" w:rsidP="002F0B8A">
      <w:pPr>
        <w:ind w:firstLine="708"/>
        <w:jc w:val="both"/>
      </w:pPr>
    </w:p>
    <w:p w:rsidR="002F0B8A" w:rsidRPr="000849AC" w:rsidRDefault="002F0B8A" w:rsidP="002F0B8A">
      <w:pPr>
        <w:ind w:firstLine="708"/>
        <w:jc w:val="both"/>
      </w:pPr>
      <w:r w:rsidRPr="000849AC">
        <w:t xml:space="preserve">Projekty z programu </w:t>
      </w:r>
      <w:r w:rsidR="00404A04">
        <w:t>OP - VVV</w:t>
      </w:r>
      <w:r w:rsidRPr="000849AC">
        <w:t xml:space="preserve"> jsou hrazeny z 85% z ESF a z 15% z rozpočtu ČR. Některé projekty jsme získali jako škola sami, byli jsme jejich příjemci, jiné využíváme jako par</w:t>
      </w:r>
      <w:r w:rsidR="00B334B3">
        <w:t>tnerská škola jiného příjemce. Školního roku 2017/2018 se týká 4 projekt</w:t>
      </w:r>
      <w:r w:rsidR="002E3C26">
        <w:t>ů</w:t>
      </w:r>
      <w:r w:rsidR="00404A04">
        <w:t>, 2 získala škola sam</w:t>
      </w:r>
      <w:r w:rsidR="00B334B3">
        <w:t>a</w:t>
      </w:r>
      <w:r w:rsidR="00404A04">
        <w:t xml:space="preserve">, </w:t>
      </w:r>
      <w:r w:rsidR="00B334B3">
        <w:t>u dvou jsme partnery Kraje Vysočina.</w:t>
      </w:r>
    </w:p>
    <w:p w:rsidR="002F0B8A" w:rsidRPr="00885872" w:rsidRDefault="002F0B8A" w:rsidP="002F0B8A">
      <w:pPr>
        <w:jc w:val="both"/>
        <w:rPr>
          <w:b/>
          <w:i/>
          <w:color w:val="FF0000"/>
        </w:rPr>
      </w:pPr>
    </w:p>
    <w:p w:rsidR="002F0B8A" w:rsidRDefault="002F0B8A" w:rsidP="002F0B8A">
      <w:pPr>
        <w:ind w:firstLine="708"/>
        <w:jc w:val="both"/>
        <w:rPr>
          <w:b/>
          <w:i/>
        </w:rPr>
      </w:pPr>
      <w:r w:rsidRPr="000849AC">
        <w:rPr>
          <w:b/>
          <w:i/>
        </w:rPr>
        <w:t>Šablony ZŠ Sněžné – Moderní formy výuky ZŠ a MŠ Sněžné</w:t>
      </w:r>
    </w:p>
    <w:p w:rsidR="002F0B8A" w:rsidRDefault="002F0B8A" w:rsidP="009D17CD">
      <w:r>
        <w:t>Tento projekt</w:t>
      </w:r>
      <w:r w:rsidR="002E3C26">
        <w:t xml:space="preserve"> naší školy</w:t>
      </w:r>
      <w:r>
        <w:t xml:space="preserve"> je z 85% financovaný ze sociálního fondu EU a z 15% ze státního rozpočtu ČR. Má registrační číslo CZ02.3.68/0.0/0.0/16_022/0001296 a v rámci tohoto projektu jsme získali na vzdělávací činnost školy nebo na pomůcky 700 510,- Kč. S realizací projektu jsme začali od 1. září 2016.</w:t>
      </w:r>
    </w:p>
    <w:p w:rsidR="002F0B8A" w:rsidRDefault="002F0B8A" w:rsidP="002F0B8A">
      <w:r>
        <w:t xml:space="preserve">Rozhodli jsme se využít tyto šablony: </w:t>
      </w:r>
    </w:p>
    <w:p w:rsidR="002F0B8A" w:rsidRDefault="002F0B8A" w:rsidP="002F0B8A">
      <w:pPr>
        <w:ind w:firstLine="708"/>
      </w:pPr>
      <w:r>
        <w:t>doučování žáků – 4 pedagogičtí pracovníci</w:t>
      </w:r>
    </w:p>
    <w:p w:rsidR="002F0B8A" w:rsidRDefault="002F0B8A" w:rsidP="002F0B8A">
      <w:pPr>
        <w:ind w:firstLine="708"/>
      </w:pPr>
      <w:r>
        <w:t>čtenářský klub – 3 pedagogičtí pracovníci</w:t>
      </w:r>
    </w:p>
    <w:p w:rsidR="002F0B8A" w:rsidRDefault="002F0B8A" w:rsidP="002F0B8A">
      <w:pPr>
        <w:ind w:firstLine="708"/>
      </w:pPr>
      <w:r>
        <w:t>klub zábavné logiky – 2 pedagogičtí pracovníci</w:t>
      </w:r>
    </w:p>
    <w:p w:rsidR="002F0B8A" w:rsidRDefault="002F0B8A" w:rsidP="002F0B8A">
      <w:pPr>
        <w:ind w:left="708"/>
      </w:pPr>
      <w:r>
        <w:t>tematická setkávání rodičů mateřské školy – 6 setkání doplněných besedami s externími odborníky</w:t>
      </w:r>
    </w:p>
    <w:p w:rsidR="002E3C26" w:rsidRDefault="002E3C26" w:rsidP="002F0B8A">
      <w:pPr>
        <w:ind w:left="708"/>
      </w:pPr>
    </w:p>
    <w:p w:rsidR="002E3C26" w:rsidRDefault="002E3C26" w:rsidP="002E3C26">
      <w:pPr>
        <w:ind w:firstLine="708"/>
        <w:rPr>
          <w:b/>
          <w:i/>
        </w:rPr>
      </w:pPr>
      <w:r w:rsidRPr="003D062D">
        <w:rPr>
          <w:b/>
          <w:i/>
        </w:rPr>
        <w:t>Erasmus +</w:t>
      </w:r>
    </w:p>
    <w:p w:rsidR="002E3C26" w:rsidRPr="0080024B" w:rsidRDefault="002E3C26" w:rsidP="009D17CD">
      <w:r w:rsidRPr="0080024B">
        <w:t xml:space="preserve">Tento projekt </w:t>
      </w:r>
      <w:r>
        <w:t xml:space="preserve">naší školy </w:t>
      </w:r>
      <w:r w:rsidRPr="0080024B">
        <w:t>je zaměřený</w:t>
      </w:r>
      <w:r>
        <w:t xml:space="preserve"> na podporu rozvoje čtenářské gramotnosti v anglickém jazyce prostřednictví pravidelné práce s anglickými knihami. Součástí projektu je vzdělávací kurz pro učitele anglického jazyka v Anglii, nákup vhodných knih pro </w:t>
      </w:r>
      <w:proofErr w:type="gramStart"/>
      <w:r>
        <w:t>žáky,  na</w:t>
      </w:r>
      <w:proofErr w:type="gramEnd"/>
      <w:r>
        <w:t xml:space="preserve"> 1. stupni základní školy, vytvářet pracovní listy a další metodické materiály, které budou poskytnuty dalším pedagogům ve škole i v jiných školách. Lze v tomto projektu také využít metodu CLIL, </w:t>
      </w:r>
      <w:proofErr w:type="spellStart"/>
      <w:r>
        <w:t>coiž</w:t>
      </w:r>
      <w:proofErr w:type="spellEnd"/>
      <w:r>
        <w:t xml:space="preserve"> znamená výuku jiných, nejazykových předmětů v cizím jazyce.</w:t>
      </w:r>
    </w:p>
    <w:p w:rsidR="00B334B3" w:rsidRDefault="00B334B3" w:rsidP="002F0B8A">
      <w:pPr>
        <w:ind w:left="708"/>
      </w:pPr>
    </w:p>
    <w:p w:rsidR="00B334B3" w:rsidRPr="00E34C9F" w:rsidRDefault="00B334B3" w:rsidP="002F0B8A">
      <w:pPr>
        <w:ind w:left="708"/>
        <w:rPr>
          <w:b/>
          <w:i/>
        </w:rPr>
      </w:pPr>
      <w:r w:rsidRPr="00E34C9F">
        <w:rPr>
          <w:b/>
          <w:i/>
        </w:rPr>
        <w:t>Učíme se ze života pro život</w:t>
      </w:r>
    </w:p>
    <w:p w:rsidR="003D062D" w:rsidRDefault="00B334B3" w:rsidP="00B334B3">
      <w:r>
        <w:t>Tento dvouletý projekt</w:t>
      </w:r>
      <w:r w:rsidR="002E3C26">
        <w:t>, kde jsme partnerem</w:t>
      </w:r>
      <w:r>
        <w:t xml:space="preserve"> Kraje Vysočina</w:t>
      </w:r>
      <w:r w:rsidR="002E3C26">
        <w:t>,</w:t>
      </w:r>
      <w:r>
        <w:t xml:space="preserve"> vznikl v rámci výzvy Implementace krajských akčních plánů, probíhá od 1. 1. 2018 do 31. 12. 2020. Alokace na realizaci je 84 160 700, Kč, </w:t>
      </w:r>
      <w:r w:rsidR="00E34C9F">
        <w:t xml:space="preserve">naše škola na vybavení a ohodnocení zapojených učitelů do projektu obdrží částku 690 174,- Kč. Náplní projektu je </w:t>
      </w:r>
    </w:p>
    <w:p w:rsidR="00B334B3" w:rsidRDefault="00E34C9F" w:rsidP="003D062D">
      <w:pPr>
        <w:pStyle w:val="Odstavecseseznamem"/>
        <w:numPr>
          <w:ilvl w:val="0"/>
          <w:numId w:val="46"/>
        </w:numPr>
      </w:pPr>
      <w:r>
        <w:t>využití vybraných transferových nástrojů ze vzniklého portfolia do výuky k rozvoji kompetencí k podnikavosti, kreativitě, k rozvoji polytechnické výchovy, k rozvoji profesní kariéry žáků</w:t>
      </w:r>
    </w:p>
    <w:p w:rsidR="003D062D" w:rsidRDefault="003D062D" w:rsidP="003D062D">
      <w:pPr>
        <w:pStyle w:val="Odstavecseseznamem"/>
        <w:numPr>
          <w:ilvl w:val="0"/>
          <w:numId w:val="46"/>
        </w:numPr>
      </w:pPr>
      <w:r>
        <w:lastRenderedPageBreak/>
        <w:t>využití vybraných přenosových nástrojů z portfolia k rozvoji jazykových kompetencí, ICT kompetencí a k rozvoji čtenářské a matematické gramotnosti</w:t>
      </w:r>
    </w:p>
    <w:p w:rsidR="003D062D" w:rsidRDefault="003D062D" w:rsidP="003D062D">
      <w:pPr>
        <w:pStyle w:val="Odstavecseseznamem"/>
        <w:numPr>
          <w:ilvl w:val="0"/>
          <w:numId w:val="46"/>
        </w:numPr>
      </w:pPr>
      <w:r>
        <w:t>realizace zájmových kroužků v oblasti polytechnické výchovy a rozvoje podnikavosti</w:t>
      </w:r>
    </w:p>
    <w:p w:rsidR="003D062D" w:rsidRDefault="003D062D" w:rsidP="003D062D"/>
    <w:p w:rsidR="002E3C26" w:rsidRPr="000849AC" w:rsidRDefault="002E3C26" w:rsidP="002E3C26">
      <w:pPr>
        <w:ind w:firstLine="708"/>
        <w:jc w:val="both"/>
        <w:rPr>
          <w:b/>
          <w:i/>
        </w:rPr>
      </w:pPr>
      <w:r w:rsidRPr="000849AC">
        <w:rPr>
          <w:b/>
          <w:i/>
        </w:rPr>
        <w:t>Ovoce do škol</w:t>
      </w:r>
    </w:p>
    <w:p w:rsidR="002E3C26" w:rsidRPr="000849AC" w:rsidRDefault="002E3C26" w:rsidP="002E3C26">
      <w:pPr>
        <w:ind w:firstLine="708"/>
        <w:jc w:val="both"/>
      </w:pPr>
      <w:r w:rsidRPr="000849AC">
        <w:t xml:space="preserve">Projekt EU, v rámci něhož je každý týden žákům 1. stupně poskytováno čerstvé ovoce.  V letošním školním roce byl sortiment rozšířen o zeleninu a ovocné nápoje. Naše škola má v rámci tohoto projektu uzavřenu smlouvu s firmou </w:t>
      </w:r>
      <w:proofErr w:type="spellStart"/>
      <w:r w:rsidRPr="000849AC">
        <w:t>Bovys</w:t>
      </w:r>
      <w:proofErr w:type="spellEnd"/>
      <w:r w:rsidRPr="000849AC">
        <w:t>, která se každoročně obnovuje. Na doložení, že jsme v projektu zapojeni, vyplňuje škola každoročně hlášení a archivuje dodací listy. Tento projekt bude p</w:t>
      </w:r>
      <w:r>
        <w:t xml:space="preserve">okračovat i ve školním roce 2018/2019 a bude ještě rozšířen o projekt Mléko do </w:t>
      </w:r>
      <w:proofErr w:type="gramStart"/>
      <w:r>
        <w:t>škol.</w:t>
      </w:r>
      <w:r w:rsidRPr="000849AC">
        <w:t>.</w:t>
      </w:r>
      <w:proofErr w:type="gramEnd"/>
    </w:p>
    <w:p w:rsidR="003D062D" w:rsidRDefault="003D062D" w:rsidP="003D062D"/>
    <w:p w:rsidR="002F0B8A" w:rsidRDefault="002F0B8A" w:rsidP="002F0B8A"/>
    <w:p w:rsidR="002F0B8A" w:rsidRPr="00323C3F" w:rsidRDefault="002F0B8A" w:rsidP="002F0B8A">
      <w:pPr>
        <w:rPr>
          <w:b/>
          <w:i/>
          <w:sz w:val="32"/>
          <w:szCs w:val="32"/>
          <w:u w:val="single"/>
        </w:rPr>
      </w:pPr>
      <w:r w:rsidRPr="00323C3F">
        <w:rPr>
          <w:b/>
          <w:i/>
          <w:sz w:val="32"/>
          <w:szCs w:val="32"/>
          <w:u w:val="single"/>
        </w:rPr>
        <w:t xml:space="preserve">l/ Zapojení do dalšího vzdělávání v rámci </w:t>
      </w:r>
      <w:proofErr w:type="spellStart"/>
      <w:r w:rsidRPr="00323C3F">
        <w:rPr>
          <w:b/>
          <w:i/>
          <w:sz w:val="32"/>
          <w:szCs w:val="32"/>
          <w:u w:val="single"/>
        </w:rPr>
        <w:t>celoživot</w:t>
      </w:r>
      <w:proofErr w:type="spellEnd"/>
      <w:r w:rsidRPr="00323C3F">
        <w:rPr>
          <w:b/>
          <w:i/>
          <w:sz w:val="32"/>
          <w:szCs w:val="32"/>
          <w:u w:val="single"/>
        </w:rPr>
        <w:t>. učení</w:t>
      </w:r>
    </w:p>
    <w:p w:rsidR="007A5D92" w:rsidRPr="000849AC" w:rsidRDefault="007A5D92" w:rsidP="007A5D92"/>
    <w:p w:rsidR="00E948D0" w:rsidRDefault="002F0B8A" w:rsidP="007A5D92">
      <w:pPr>
        <w:ind w:firstLine="708"/>
        <w:jc w:val="both"/>
      </w:pPr>
      <w:r>
        <w:t>V </w:t>
      </w:r>
      <w:r w:rsidR="006B6155">
        <w:t xml:space="preserve">rámci celoživotního vzdělávání </w:t>
      </w:r>
      <w:r w:rsidR="00323C3F">
        <w:t>absolvuje jedna učitelka doplňující studium na pedagogické fakultě v Hradci Králové obor 1. – 5.</w:t>
      </w:r>
      <w:r w:rsidR="006B6155">
        <w:t xml:space="preserve"> ročník, další učitelka si doplňuje kvalifikační studium na pozici výchovného poradce a jedna učitelka si rozšiřuje vzdělávací obor o studium českého jazyka. </w:t>
      </w:r>
    </w:p>
    <w:p w:rsidR="00783DB5" w:rsidRDefault="00783DB5" w:rsidP="007A5D92">
      <w:pPr>
        <w:ind w:firstLine="708"/>
        <w:jc w:val="both"/>
      </w:pPr>
    </w:p>
    <w:p w:rsidR="00323C3F" w:rsidRDefault="00323C3F" w:rsidP="007A5D92">
      <w:pPr>
        <w:ind w:firstLine="708"/>
        <w:jc w:val="both"/>
      </w:pPr>
    </w:p>
    <w:p w:rsidR="00323C3F" w:rsidRPr="00910D1C" w:rsidRDefault="00323C3F" w:rsidP="00323C3F">
      <w:pPr>
        <w:jc w:val="both"/>
        <w:rPr>
          <w:b/>
          <w:i/>
          <w:color w:val="FF0000"/>
          <w:sz w:val="32"/>
          <w:szCs w:val="32"/>
          <w:u w:val="single"/>
        </w:rPr>
      </w:pPr>
      <w:r w:rsidRPr="00F1752F">
        <w:rPr>
          <w:b/>
          <w:i/>
          <w:sz w:val="32"/>
          <w:szCs w:val="32"/>
          <w:u w:val="single"/>
        </w:rPr>
        <w:t xml:space="preserve">m/ </w:t>
      </w:r>
      <w:r w:rsidR="00783DB5" w:rsidRPr="00F1752F">
        <w:rPr>
          <w:b/>
          <w:i/>
          <w:sz w:val="32"/>
          <w:szCs w:val="32"/>
          <w:u w:val="single"/>
        </w:rPr>
        <w:t>P</w:t>
      </w:r>
      <w:r w:rsidRPr="00F1752F">
        <w:rPr>
          <w:b/>
          <w:i/>
          <w:sz w:val="32"/>
          <w:szCs w:val="32"/>
          <w:u w:val="single"/>
        </w:rPr>
        <w:t>ře</w:t>
      </w:r>
      <w:r w:rsidR="00783DB5" w:rsidRPr="00F1752F">
        <w:rPr>
          <w:b/>
          <w:i/>
          <w:sz w:val="32"/>
          <w:szCs w:val="32"/>
          <w:u w:val="single"/>
        </w:rPr>
        <w:t xml:space="preserve">dložené a školou realizované projekty </w:t>
      </w:r>
      <w:proofErr w:type="spellStart"/>
      <w:proofErr w:type="gramStart"/>
      <w:r w:rsidR="00783DB5" w:rsidRPr="00F1752F">
        <w:rPr>
          <w:b/>
          <w:i/>
          <w:sz w:val="32"/>
          <w:szCs w:val="32"/>
          <w:u w:val="single"/>
        </w:rPr>
        <w:t>fin</w:t>
      </w:r>
      <w:proofErr w:type="spellEnd"/>
      <w:r w:rsidR="00783DB5" w:rsidRPr="00F1752F">
        <w:rPr>
          <w:b/>
          <w:i/>
          <w:sz w:val="32"/>
          <w:szCs w:val="32"/>
          <w:u w:val="single"/>
        </w:rPr>
        <w:t>.</w:t>
      </w:r>
      <w:r w:rsidRPr="00F1752F">
        <w:rPr>
          <w:b/>
          <w:i/>
          <w:sz w:val="32"/>
          <w:szCs w:val="32"/>
          <w:u w:val="single"/>
        </w:rPr>
        <w:t xml:space="preserve"> z </w:t>
      </w:r>
      <w:r w:rsidR="002E3C26" w:rsidRPr="00F1752F">
        <w:rPr>
          <w:b/>
          <w:i/>
          <w:sz w:val="32"/>
          <w:szCs w:val="32"/>
          <w:u w:val="single"/>
        </w:rPr>
        <w:t>jiných</w:t>
      </w:r>
      <w:proofErr w:type="gramEnd"/>
      <w:r w:rsidRPr="00F1752F">
        <w:rPr>
          <w:b/>
          <w:i/>
          <w:sz w:val="32"/>
          <w:szCs w:val="32"/>
          <w:u w:val="single"/>
        </w:rPr>
        <w:t xml:space="preserve"> zdrojů</w:t>
      </w:r>
    </w:p>
    <w:p w:rsidR="005738E1" w:rsidRDefault="005738E1" w:rsidP="005738E1"/>
    <w:p w:rsidR="005738E1" w:rsidRPr="002E3C26" w:rsidRDefault="002078D8" w:rsidP="00DF1B48">
      <w:pPr>
        <w:rPr>
          <w:b/>
          <w:i/>
        </w:rPr>
      </w:pPr>
      <w:r w:rsidRPr="002E3C26">
        <w:rPr>
          <w:b/>
          <w:i/>
        </w:rPr>
        <w:t>Projekt hrazený z fondu Zdraví v</w:t>
      </w:r>
      <w:r w:rsidR="005738E1" w:rsidRPr="002E3C26">
        <w:rPr>
          <w:b/>
          <w:i/>
        </w:rPr>
        <w:t xml:space="preserve"> Kra</w:t>
      </w:r>
      <w:r w:rsidRPr="002E3C26">
        <w:rPr>
          <w:b/>
          <w:i/>
        </w:rPr>
        <w:t>ji</w:t>
      </w:r>
      <w:r w:rsidR="00DF1B48" w:rsidRPr="002E3C26">
        <w:rPr>
          <w:b/>
          <w:i/>
        </w:rPr>
        <w:t xml:space="preserve"> Vysočina </w:t>
      </w:r>
    </w:p>
    <w:p w:rsidR="005738E1" w:rsidRDefault="002078D8" w:rsidP="002D20CC">
      <w:pPr>
        <w:ind w:firstLine="708"/>
        <w:jc w:val="both"/>
      </w:pPr>
      <w:r>
        <w:t xml:space="preserve">Naše škola je školou podporující zdraví, proto jsme podali projekt z fondu Místní agendy 21 Zdraví 2020 v Kraji Vysočina. Projekt má název </w:t>
      </w:r>
      <w:r w:rsidR="002E3C26">
        <w:t>120 let školy</w:t>
      </w:r>
      <w:r w:rsidR="00573F4F">
        <w:t>, obdrželi jsme 40 000,- Kč, z nichž budeme</w:t>
      </w:r>
      <w:r>
        <w:t xml:space="preserve"> hradit zakoupení </w:t>
      </w:r>
      <w:r w:rsidR="00573F4F">
        <w:t>školního nábytku do jedné třídy</w:t>
      </w:r>
      <w:r w:rsidR="00F1752F">
        <w:t xml:space="preserve"> a tisk Almanachu, který byl u příležitosti oslav vydán.</w:t>
      </w:r>
    </w:p>
    <w:p w:rsidR="002D20CC" w:rsidRDefault="002D20CC" w:rsidP="002D20CC">
      <w:pPr>
        <w:ind w:firstLine="708"/>
        <w:jc w:val="both"/>
      </w:pPr>
      <w:r>
        <w:t>Oslavy 120 let školy</w:t>
      </w:r>
      <w:r w:rsidR="00D0164B">
        <w:t xml:space="preserve"> jsme si připomněli sobotu 16. č</w:t>
      </w:r>
      <w:r>
        <w:t>ervna 2018. Plánovali jsme je s půlročním předstihem. Ve škole byly připraveny různé výstavky o historii i o současnosti školy, které učitelé pro hosty naaranžovali. Kdo se přijel v tento den do Sněžného a do školy podívat, mohl si připomenout činnost dramatického a folklorního souboru, prohlédnout si školní kroniky, všechna čísla školního časopisu, současné i historické učební pomůcky, staré učebnice, fotografie všech abiturientů za posledních 20 let i práce žáků.</w:t>
      </w:r>
    </w:p>
    <w:p w:rsidR="002D20CC" w:rsidRDefault="002D20CC" w:rsidP="002D20CC">
      <w:pPr>
        <w:ind w:firstLine="708"/>
        <w:jc w:val="both"/>
      </w:pPr>
      <w:r>
        <w:t xml:space="preserve"> V kulturním programu, který probíhal na náměstí v parku, se představily děti z mateřské školy a žáci základní školy, hudbou ho obohatila kapela </w:t>
      </w:r>
      <w:proofErr w:type="spellStart"/>
      <w:r>
        <w:t>Hlinečanka</w:t>
      </w:r>
      <w:proofErr w:type="spellEnd"/>
      <w:r>
        <w:t xml:space="preserve">. Zájemci si mohli odnést svůj portrét od karikaturisty pana Lubomíra Vaňka a Almanach, ve kterém je popsáno posledních 20 školních let. Celé slavnostní odpoledne velmi pohotově </w:t>
      </w:r>
      <w:proofErr w:type="gramStart"/>
      <w:r>
        <w:t>moderoval</w:t>
      </w:r>
      <w:proofErr w:type="gramEnd"/>
      <w:r>
        <w:t xml:space="preserve"> pan František </w:t>
      </w:r>
      <w:proofErr w:type="gramStart"/>
      <w:r>
        <w:t>Haněl</w:t>
      </w:r>
      <w:proofErr w:type="gramEnd"/>
      <w:r>
        <w:t>, o tombolu se svědomitě postaraly členky Klubu seniorů, o občerstvení místní hasiči a kuchařky ze školy. Všem organizátorům i dobrovolníkům patří veliké poděkování za úspěšné zvládnutí celých oslav a všem sponzorům včetně Kraje Vysočina za poskytnuté finanční i věcné dary.</w:t>
      </w:r>
    </w:p>
    <w:p w:rsidR="00573F4F" w:rsidRPr="005738E1" w:rsidRDefault="00573F4F" w:rsidP="002078D8"/>
    <w:p w:rsidR="00323C3F" w:rsidRPr="00FF2551" w:rsidRDefault="00323C3F" w:rsidP="00FF2551">
      <w:pPr>
        <w:ind w:firstLine="708"/>
        <w:jc w:val="both"/>
      </w:pPr>
    </w:p>
    <w:p w:rsidR="00D44CD5" w:rsidRPr="0080331E" w:rsidRDefault="001D245D" w:rsidP="00783DB5">
      <w:pPr>
        <w:ind w:firstLine="708"/>
        <w:jc w:val="both"/>
        <w:rPr>
          <w:i/>
          <w:sz w:val="32"/>
          <w:szCs w:val="32"/>
        </w:rPr>
      </w:pPr>
      <w:r w:rsidRPr="0080331E">
        <w:rPr>
          <w:b/>
          <w:bCs/>
          <w:i/>
          <w:sz w:val="32"/>
          <w:szCs w:val="32"/>
          <w:u w:val="single"/>
        </w:rPr>
        <w:t xml:space="preserve">h/ </w:t>
      </w:r>
      <w:r w:rsidR="006B6155">
        <w:rPr>
          <w:b/>
          <w:bCs/>
          <w:i/>
          <w:sz w:val="32"/>
          <w:szCs w:val="32"/>
          <w:u w:val="single"/>
        </w:rPr>
        <w:t>Konkurz na ředitele školy</w:t>
      </w:r>
    </w:p>
    <w:p w:rsidR="00C265DB" w:rsidRPr="0080331E" w:rsidRDefault="006B6155" w:rsidP="00AA67E2">
      <w:pPr>
        <w:ind w:firstLine="708"/>
        <w:jc w:val="both"/>
      </w:pPr>
      <w:r>
        <w:t>V letošním školním roce proběhl konkurz na místo ředitele/</w:t>
      </w:r>
      <w:proofErr w:type="spellStart"/>
      <w:r>
        <w:t>ky</w:t>
      </w:r>
      <w:proofErr w:type="spellEnd"/>
      <w:r>
        <w:t xml:space="preserve"> Základní školy a mateřské školy Sněžné, příspěvkové organizace. Důvodem bylo požádání stávající ředi</w:t>
      </w:r>
      <w:r w:rsidR="00FD0543">
        <w:t>telky o uvolnění z funkce, a to</w:t>
      </w:r>
      <w:r>
        <w:t xml:space="preserve"> k 30. 6. 2018. Do konkurzního řízeni byli přihlášeni tři uchazeči, z nichž byla na pozici ředitelky školy vybrána Mgr. Jitka Preislerová. </w:t>
      </w:r>
    </w:p>
    <w:p w:rsidR="00FD0543" w:rsidRPr="0080331E" w:rsidRDefault="00FD0543" w:rsidP="00FD0543">
      <w:pPr>
        <w:ind w:firstLine="708"/>
        <w:jc w:val="both"/>
        <w:rPr>
          <w:i/>
          <w:sz w:val="32"/>
          <w:szCs w:val="32"/>
        </w:rPr>
      </w:pPr>
      <w:r>
        <w:rPr>
          <w:b/>
          <w:bCs/>
          <w:i/>
          <w:sz w:val="32"/>
          <w:szCs w:val="32"/>
          <w:u w:val="single"/>
        </w:rPr>
        <w:lastRenderedPageBreak/>
        <w:t>i</w:t>
      </w:r>
      <w:r w:rsidRPr="0080331E">
        <w:rPr>
          <w:b/>
          <w:bCs/>
          <w:i/>
          <w:sz w:val="32"/>
          <w:szCs w:val="32"/>
          <w:u w:val="single"/>
        </w:rPr>
        <w:t xml:space="preserve">/ </w:t>
      </w:r>
      <w:r>
        <w:rPr>
          <w:b/>
          <w:bCs/>
          <w:i/>
          <w:sz w:val="32"/>
          <w:szCs w:val="32"/>
          <w:u w:val="single"/>
        </w:rPr>
        <w:t>Opravy a modernizace školy</w:t>
      </w:r>
    </w:p>
    <w:p w:rsidR="00DF1B48" w:rsidRPr="0080331E" w:rsidRDefault="00D44CD5" w:rsidP="00DF1B48">
      <w:pPr>
        <w:ind w:firstLine="708"/>
        <w:jc w:val="both"/>
      </w:pPr>
      <w:r w:rsidRPr="0080331E">
        <w:t>Již několik let se snažíme</w:t>
      </w:r>
      <w:r w:rsidR="00AA67E2" w:rsidRPr="0080331E">
        <w:t xml:space="preserve"> realizovat pouze to, co je nezbytně nutné pro bezchybný chod školy</w:t>
      </w:r>
      <w:r w:rsidR="00813B13" w:rsidRPr="0080331E">
        <w:t xml:space="preserve">, ale </w:t>
      </w:r>
      <w:r w:rsidR="003A206E" w:rsidRPr="0080331E">
        <w:t xml:space="preserve">její provoz </w:t>
      </w:r>
      <w:r w:rsidRPr="0080331E">
        <w:t xml:space="preserve">(např. různé revize, aktualizace SW </w:t>
      </w:r>
      <w:proofErr w:type="spellStart"/>
      <w:r w:rsidRPr="0080331E">
        <w:t>apod</w:t>
      </w:r>
      <w:proofErr w:type="spellEnd"/>
      <w:r w:rsidRPr="0080331E">
        <w:t xml:space="preserve">) </w:t>
      </w:r>
      <w:r w:rsidR="003A206E" w:rsidRPr="0080331E">
        <w:t xml:space="preserve">a udržování budovy </w:t>
      </w:r>
      <w:r w:rsidRPr="0080331E">
        <w:t xml:space="preserve">jsou finančně stále náročnější. </w:t>
      </w:r>
    </w:p>
    <w:p w:rsidR="00DF1B48" w:rsidRPr="00783DB5" w:rsidRDefault="00DF1B48" w:rsidP="009D17CD">
      <w:pPr>
        <w:ind w:firstLine="708"/>
        <w:jc w:val="both"/>
      </w:pPr>
      <w:r w:rsidRPr="0080331E">
        <w:t xml:space="preserve">Ve 2. poschodí </w:t>
      </w:r>
      <w:r w:rsidR="009D17CD" w:rsidRPr="0080331E">
        <w:t xml:space="preserve">byla vymalována jedna učebna, byl zakoupen školní nábytek (celé sestavy) do jedné učebny, školní židle do dalších dvou učeben a pořízeny </w:t>
      </w:r>
      <w:r w:rsidR="00BB3253">
        <w:t xml:space="preserve">2 </w:t>
      </w:r>
      <w:r w:rsidR="009D17CD" w:rsidRPr="0080331E">
        <w:t xml:space="preserve">velké skříně do </w:t>
      </w:r>
      <w:r w:rsidR="00BB3253">
        <w:t xml:space="preserve">jazykové </w:t>
      </w:r>
      <w:r w:rsidR="009D17CD" w:rsidRPr="0080331E">
        <w:t>učeb</w:t>
      </w:r>
      <w:r w:rsidR="00BB3253">
        <w:t xml:space="preserve">ny </w:t>
      </w:r>
      <w:r w:rsidR="009D17CD" w:rsidRPr="0080331E">
        <w:t>ve dr</w:t>
      </w:r>
      <w:r w:rsidR="00BB3253">
        <w:t>uhém poschodí – jedna bude sloužit na pomůcky</w:t>
      </w:r>
      <w:r w:rsidR="009D17CD" w:rsidRPr="0080331E">
        <w:t xml:space="preserve"> dějepisu a z</w:t>
      </w:r>
      <w:r w:rsidR="009D17CD" w:rsidRPr="00BB3253">
        <w:t xml:space="preserve">eměpisu, druhá jako prosklená knihovnička pro anglickou literaturu. Další nová skříň byla zakoupena do učebny proti schodům ve druhém poschodí. Během prázdnin se malovaly dvě učebny – učebna 1. </w:t>
      </w:r>
      <w:r w:rsidR="00BB3253" w:rsidRPr="00BB3253">
        <w:t>r</w:t>
      </w:r>
      <w:r w:rsidR="009D17CD" w:rsidRPr="00BB3253">
        <w:t>očníku</w:t>
      </w:r>
      <w:r w:rsidR="00BB3253" w:rsidRPr="00BB3253">
        <w:t xml:space="preserve"> (severovýchodní v 1. poschodí)</w:t>
      </w:r>
      <w:r w:rsidR="009D17CD" w:rsidRPr="00BB3253">
        <w:t xml:space="preserve"> a učebna informatiky. </w:t>
      </w:r>
      <w:r w:rsidR="00BB3253" w:rsidRPr="00BB3253">
        <w:t xml:space="preserve">V celé škole byly vyměněny dveře </w:t>
      </w:r>
      <w:r w:rsidR="009D17CD" w:rsidRPr="00BB3253">
        <w:t>u učeben</w:t>
      </w:r>
      <w:r w:rsidR="00BB3253" w:rsidRPr="00BB3253">
        <w:t xml:space="preserve"> i kabinetů</w:t>
      </w:r>
      <w:r w:rsidR="009D17CD" w:rsidRPr="00BB3253">
        <w:t>, které byly sice objednány již v květnu,</w:t>
      </w:r>
      <w:r w:rsidR="0080331E" w:rsidRPr="00BB3253">
        <w:t xml:space="preserve"> protože jsme</w:t>
      </w:r>
      <w:r w:rsidR="009D17CD" w:rsidRPr="00BB3253">
        <w:t xml:space="preserve"> </w:t>
      </w:r>
      <w:r w:rsidR="0080331E" w:rsidRPr="00BB3253">
        <w:t>chtěli výměnu stihnout ještě do oslav 120.</w:t>
      </w:r>
      <w:r w:rsidR="00BB3253" w:rsidRPr="00BB3253">
        <w:t xml:space="preserve"> </w:t>
      </w:r>
      <w:r w:rsidR="0080331E" w:rsidRPr="00BB3253">
        <w:t>výročí, ale</w:t>
      </w:r>
      <w:r w:rsidR="009D17CD" w:rsidRPr="00BB3253">
        <w:t xml:space="preserve"> je</w:t>
      </w:r>
      <w:r w:rsidR="0080331E" w:rsidRPr="00BB3253">
        <w:t xml:space="preserve">jich dodání se bohužel pozdrželo. </w:t>
      </w:r>
      <w:r w:rsidR="00BB3253" w:rsidRPr="00BB3253">
        <w:t xml:space="preserve">V 1. poschodí v severovýchodní učebně byly vyměněny 2 radiátory, na </w:t>
      </w:r>
      <w:r w:rsidR="00D0164B">
        <w:t xml:space="preserve">dívčích </w:t>
      </w:r>
      <w:r w:rsidR="00BB3253" w:rsidRPr="00BB3253">
        <w:t xml:space="preserve">WC jeden klozet a </w:t>
      </w:r>
      <w:r w:rsidR="00D0164B">
        <w:t xml:space="preserve">na chlapeckých WC </w:t>
      </w:r>
      <w:r w:rsidR="00BB3253" w:rsidRPr="00BB3253">
        <w:t xml:space="preserve">dva kohoutky u pisoárů. </w:t>
      </w:r>
      <w:r w:rsidR="0080331E" w:rsidRPr="00BB3253">
        <w:t>Pro vedoucího školního poradenského pracoviště a pro nastupující ředitelku byl zakoupen nový notebook.</w:t>
      </w:r>
    </w:p>
    <w:p w:rsidR="00185828" w:rsidRPr="00885872" w:rsidRDefault="00185828" w:rsidP="00783DB5">
      <w:pPr>
        <w:jc w:val="both"/>
        <w:rPr>
          <w:color w:val="FF0000"/>
        </w:rPr>
      </w:pPr>
      <w:r w:rsidRPr="00885872">
        <w:rPr>
          <w:color w:val="FF0000"/>
        </w:rPr>
        <w:tab/>
        <w:t xml:space="preserve"> </w:t>
      </w:r>
    </w:p>
    <w:p w:rsidR="00AA67E2" w:rsidRPr="00885872" w:rsidRDefault="001D245D" w:rsidP="00AA67E2">
      <w:pPr>
        <w:ind w:firstLine="708"/>
        <w:jc w:val="both"/>
        <w:rPr>
          <w:color w:val="FF0000"/>
        </w:rPr>
      </w:pPr>
      <w:r w:rsidRPr="00885872">
        <w:rPr>
          <w:color w:val="FF0000"/>
        </w:rPr>
        <w:tab/>
      </w:r>
      <w:r w:rsidR="00813B13" w:rsidRPr="00885872">
        <w:rPr>
          <w:color w:val="FF0000"/>
        </w:rPr>
        <w:t xml:space="preserve"> </w:t>
      </w:r>
      <w:r w:rsidRPr="00885872">
        <w:rPr>
          <w:color w:val="FF0000"/>
        </w:rPr>
        <w:tab/>
      </w:r>
      <w:r w:rsidRPr="00885872">
        <w:rPr>
          <w:color w:val="FF0000"/>
        </w:rPr>
        <w:tab/>
      </w:r>
      <w:r w:rsidRPr="00885872">
        <w:rPr>
          <w:color w:val="FF0000"/>
        </w:rPr>
        <w:tab/>
      </w:r>
    </w:p>
    <w:p w:rsidR="00AA67E2" w:rsidRPr="00885872" w:rsidRDefault="00AA67E2" w:rsidP="00AA67E2">
      <w:pPr>
        <w:jc w:val="both"/>
        <w:rPr>
          <w:color w:val="FF0000"/>
        </w:rPr>
      </w:pPr>
    </w:p>
    <w:p w:rsidR="001D245D" w:rsidRPr="00783DB5" w:rsidRDefault="001D245D" w:rsidP="001D245D">
      <w:pPr>
        <w:jc w:val="both"/>
      </w:pPr>
      <w:r w:rsidRPr="00783DB5">
        <w:tab/>
      </w:r>
    </w:p>
    <w:p w:rsidR="001D245D" w:rsidRPr="00783DB5" w:rsidRDefault="001D245D" w:rsidP="001D245D">
      <w:pPr>
        <w:jc w:val="both"/>
      </w:pPr>
      <w:r w:rsidRPr="00783DB5">
        <w:tab/>
      </w:r>
      <w:r w:rsidRPr="00783DB5">
        <w:tab/>
      </w:r>
      <w:r w:rsidRPr="00783DB5">
        <w:tab/>
      </w:r>
      <w:r w:rsidRPr="00783DB5">
        <w:tab/>
      </w:r>
      <w:r w:rsidRPr="00783DB5">
        <w:tab/>
      </w:r>
      <w:r w:rsidRPr="00783DB5">
        <w:tab/>
      </w:r>
      <w:r w:rsidRPr="00783DB5">
        <w:tab/>
        <w:t>Zpracovala: Mgr. Věra Matějů</w:t>
      </w:r>
    </w:p>
    <w:p w:rsidR="001D245D" w:rsidRPr="00783DB5" w:rsidRDefault="001D245D" w:rsidP="001D245D">
      <w:pPr>
        <w:jc w:val="both"/>
      </w:pPr>
      <w:r w:rsidRPr="00783DB5">
        <w:t>Přílohy:</w:t>
      </w:r>
    </w:p>
    <w:p w:rsidR="006C2E81" w:rsidRPr="00783DB5" w:rsidRDefault="006C2E81" w:rsidP="001D245D">
      <w:pPr>
        <w:jc w:val="both"/>
      </w:pPr>
      <w:r w:rsidRPr="00783DB5">
        <w:t>Učební plány</w:t>
      </w:r>
    </w:p>
    <w:p w:rsidR="001D245D" w:rsidRPr="00783DB5" w:rsidRDefault="001D245D" w:rsidP="001D245D">
      <w:pPr>
        <w:jc w:val="both"/>
      </w:pPr>
      <w:r w:rsidRPr="00783DB5">
        <w:t>Př</w:t>
      </w:r>
      <w:r w:rsidR="000016C8">
        <w:t>ehledné údaje o vzdělávání žáků</w:t>
      </w:r>
      <w:bookmarkStart w:id="0" w:name="_GoBack"/>
      <w:bookmarkEnd w:id="0"/>
      <w:r w:rsidRPr="00783DB5">
        <w:t xml:space="preserve"> za 1. a 2. pololetí  </w:t>
      </w:r>
    </w:p>
    <w:p w:rsidR="00576427" w:rsidRPr="00783DB5" w:rsidRDefault="000016C8" w:rsidP="001D245D">
      <w:pPr>
        <w:jc w:val="both"/>
      </w:pPr>
      <w:r>
        <w:t>Hodnocení činnosti</w:t>
      </w:r>
      <w:r w:rsidR="00576427" w:rsidRPr="00783DB5">
        <w:t xml:space="preserve"> mateřské školy</w:t>
      </w:r>
    </w:p>
    <w:p w:rsidR="001D245D" w:rsidRPr="00885872" w:rsidRDefault="001D245D" w:rsidP="001D245D">
      <w:pPr>
        <w:rPr>
          <w:color w:val="FF0000"/>
        </w:rPr>
      </w:pPr>
    </w:p>
    <w:p w:rsidR="000B0B0B" w:rsidRPr="00885872" w:rsidRDefault="000B0B0B">
      <w:pPr>
        <w:rPr>
          <w:color w:val="FF0000"/>
        </w:rPr>
      </w:pPr>
    </w:p>
    <w:p w:rsidR="00185828" w:rsidRPr="00885872" w:rsidRDefault="00185828">
      <w:pPr>
        <w:rPr>
          <w:color w:val="FF0000"/>
        </w:rPr>
      </w:pPr>
    </w:p>
    <w:sectPr w:rsidR="00185828" w:rsidRPr="00885872" w:rsidSect="000C2D94">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76" w:rsidRDefault="00CF2476" w:rsidP="00087287">
      <w:r>
        <w:separator/>
      </w:r>
    </w:p>
  </w:endnote>
  <w:endnote w:type="continuationSeparator" w:id="0">
    <w:p w:rsidR="00CF2476" w:rsidRDefault="00CF2476" w:rsidP="0008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48501"/>
      <w:docPartObj>
        <w:docPartGallery w:val="Page Numbers (Bottom of Page)"/>
        <w:docPartUnique/>
      </w:docPartObj>
    </w:sdtPr>
    <w:sdtEndPr/>
    <w:sdtContent>
      <w:p w:rsidR="006B6155" w:rsidRDefault="006B6155">
        <w:pPr>
          <w:pStyle w:val="Zpat"/>
          <w:jc w:val="center"/>
        </w:pPr>
        <w:r>
          <w:fldChar w:fldCharType="begin"/>
        </w:r>
        <w:r>
          <w:instrText>PAGE   \* MERGEFORMAT</w:instrText>
        </w:r>
        <w:r>
          <w:fldChar w:fldCharType="separate"/>
        </w:r>
        <w:r w:rsidR="000016C8">
          <w:rPr>
            <w:noProof/>
          </w:rPr>
          <w:t>14</w:t>
        </w:r>
        <w:r>
          <w:fldChar w:fldCharType="end"/>
        </w:r>
      </w:p>
    </w:sdtContent>
  </w:sdt>
  <w:p w:rsidR="006B6155" w:rsidRDefault="006B61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76" w:rsidRDefault="00CF2476" w:rsidP="00087287">
      <w:r>
        <w:separator/>
      </w:r>
    </w:p>
  </w:footnote>
  <w:footnote w:type="continuationSeparator" w:id="0">
    <w:p w:rsidR="00CF2476" w:rsidRDefault="00CF2476" w:rsidP="0008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AD0"/>
    <w:multiLevelType w:val="hybridMultilevel"/>
    <w:tmpl w:val="1D8CD00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9B08CC"/>
    <w:multiLevelType w:val="hybridMultilevel"/>
    <w:tmpl w:val="53E8453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2">
    <w:nsid w:val="0E917109"/>
    <w:multiLevelType w:val="hybridMultilevel"/>
    <w:tmpl w:val="AC7CA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552C50"/>
    <w:multiLevelType w:val="hybridMultilevel"/>
    <w:tmpl w:val="84ECC4A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4">
    <w:nsid w:val="12CE2FA4"/>
    <w:multiLevelType w:val="hybridMultilevel"/>
    <w:tmpl w:val="ED9ACD7E"/>
    <w:lvl w:ilvl="0" w:tplc="641CF9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16B13832"/>
    <w:multiLevelType w:val="hybridMultilevel"/>
    <w:tmpl w:val="4300BBE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7030654"/>
    <w:multiLevelType w:val="hybridMultilevel"/>
    <w:tmpl w:val="E67CD3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362C3B"/>
    <w:multiLevelType w:val="hybridMultilevel"/>
    <w:tmpl w:val="04A6B56A"/>
    <w:lvl w:ilvl="0" w:tplc="04050003">
      <w:start w:val="1"/>
      <w:numFmt w:val="bullet"/>
      <w:lvlText w:val="o"/>
      <w:lvlJc w:val="left"/>
      <w:pPr>
        <w:tabs>
          <w:tab w:val="num" w:pos="1068"/>
        </w:tabs>
        <w:ind w:left="1068" w:hanging="360"/>
      </w:pPr>
      <w:rPr>
        <w:rFonts w:ascii="Courier New" w:hAnsi="Courier New" w:cs="Courier New"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EE74E52"/>
    <w:multiLevelType w:val="hybridMultilevel"/>
    <w:tmpl w:val="41887E74"/>
    <w:lvl w:ilvl="0" w:tplc="048EFFB8">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9">
    <w:nsid w:val="20423DC0"/>
    <w:multiLevelType w:val="hybridMultilevel"/>
    <w:tmpl w:val="C9067CB6"/>
    <w:lvl w:ilvl="0" w:tplc="1B282C5C">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7F6763"/>
    <w:multiLevelType w:val="hybridMultilevel"/>
    <w:tmpl w:val="6D8057AA"/>
    <w:lvl w:ilvl="0" w:tplc="AB8CB6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6109DF"/>
    <w:multiLevelType w:val="hybridMultilevel"/>
    <w:tmpl w:val="BEBE39BA"/>
    <w:lvl w:ilvl="0" w:tplc="8F647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C86EA1"/>
    <w:multiLevelType w:val="hybridMultilevel"/>
    <w:tmpl w:val="A74EC7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16371D"/>
    <w:multiLevelType w:val="hybridMultilevel"/>
    <w:tmpl w:val="90D496B4"/>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2A373A21"/>
    <w:multiLevelType w:val="hybridMultilevel"/>
    <w:tmpl w:val="81669D2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B0B1196"/>
    <w:multiLevelType w:val="hybridMultilevel"/>
    <w:tmpl w:val="0A12C250"/>
    <w:lvl w:ilvl="0" w:tplc="7CB6F79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CB29CC"/>
    <w:multiLevelType w:val="hybridMultilevel"/>
    <w:tmpl w:val="C6F42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3C30DB"/>
    <w:multiLevelType w:val="hybridMultilevel"/>
    <w:tmpl w:val="FE02354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5146C97"/>
    <w:multiLevelType w:val="hybridMultilevel"/>
    <w:tmpl w:val="58E83478"/>
    <w:lvl w:ilvl="0" w:tplc="DF1CDC6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1554F0"/>
    <w:multiLevelType w:val="hybridMultilevel"/>
    <w:tmpl w:val="B024E2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196D04"/>
    <w:multiLevelType w:val="hybridMultilevel"/>
    <w:tmpl w:val="ED9ACD7E"/>
    <w:lvl w:ilvl="0" w:tplc="641CF9F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39C45FA7"/>
    <w:multiLevelType w:val="hybridMultilevel"/>
    <w:tmpl w:val="5EA8E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5F07BC"/>
    <w:multiLevelType w:val="hybridMultilevel"/>
    <w:tmpl w:val="F23ECCDA"/>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66431F"/>
    <w:multiLevelType w:val="hybridMultilevel"/>
    <w:tmpl w:val="A9F8383A"/>
    <w:lvl w:ilvl="0" w:tplc="A38226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CF1859"/>
    <w:multiLevelType w:val="hybridMultilevel"/>
    <w:tmpl w:val="97088E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1DC5F1B"/>
    <w:multiLevelType w:val="hybridMultilevel"/>
    <w:tmpl w:val="BD367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641643E"/>
    <w:multiLevelType w:val="hybridMultilevel"/>
    <w:tmpl w:val="992EF840"/>
    <w:lvl w:ilvl="0" w:tplc="799AAA2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D75A37"/>
    <w:multiLevelType w:val="hybridMultilevel"/>
    <w:tmpl w:val="75EAF3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4B244A"/>
    <w:multiLevelType w:val="hybridMultilevel"/>
    <w:tmpl w:val="B692A4D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48826BA3"/>
    <w:multiLevelType w:val="hybridMultilevel"/>
    <w:tmpl w:val="7E089564"/>
    <w:lvl w:ilvl="0" w:tplc="641CF9F0">
      <w:start w:val="1"/>
      <w:numFmt w:val="decimal"/>
      <w:lvlText w:val="%1."/>
      <w:lvlJc w:val="left"/>
      <w:pPr>
        <w:ind w:left="360"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nsid w:val="50824104"/>
    <w:multiLevelType w:val="hybridMultilevel"/>
    <w:tmpl w:val="C7A0F5C2"/>
    <w:lvl w:ilvl="0" w:tplc="F036E0C0">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548C54B9"/>
    <w:multiLevelType w:val="hybridMultilevel"/>
    <w:tmpl w:val="42180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303304"/>
    <w:multiLevelType w:val="hybridMultilevel"/>
    <w:tmpl w:val="B7048A54"/>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04B768E"/>
    <w:multiLevelType w:val="hybridMultilevel"/>
    <w:tmpl w:val="C9AC66E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61AD7BE7"/>
    <w:multiLevelType w:val="hybridMultilevel"/>
    <w:tmpl w:val="43EC4BC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56B144D"/>
    <w:multiLevelType w:val="hybridMultilevel"/>
    <w:tmpl w:val="1024705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6ABC70D4"/>
    <w:multiLevelType w:val="hybridMultilevel"/>
    <w:tmpl w:val="118C997A"/>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37">
    <w:nsid w:val="6DD021AD"/>
    <w:multiLevelType w:val="hybridMultilevel"/>
    <w:tmpl w:val="C13812D0"/>
    <w:lvl w:ilvl="0" w:tplc="C6121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443F2E"/>
    <w:multiLevelType w:val="hybridMultilevel"/>
    <w:tmpl w:val="EA6E07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460396"/>
    <w:multiLevelType w:val="hybridMultilevel"/>
    <w:tmpl w:val="D014475C"/>
    <w:lvl w:ilvl="0" w:tplc="8F2C1D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117549"/>
    <w:multiLevelType w:val="hybridMultilevel"/>
    <w:tmpl w:val="5F86EA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6376681"/>
    <w:multiLevelType w:val="hybridMultilevel"/>
    <w:tmpl w:val="9D0C6C1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76B26C84"/>
    <w:multiLevelType w:val="hybridMultilevel"/>
    <w:tmpl w:val="5B8EE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EAA0E2D"/>
    <w:multiLevelType w:val="hybridMultilevel"/>
    <w:tmpl w:val="FFB0A52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42"/>
  </w:num>
  <w:num w:numId="15">
    <w:abstractNumId w:val="19"/>
  </w:num>
  <w:num w:numId="16">
    <w:abstractNumId w:val="40"/>
  </w:num>
  <w:num w:numId="17">
    <w:abstractNumId w:val="31"/>
  </w:num>
  <w:num w:numId="18">
    <w:abstractNumId w:val="7"/>
  </w:num>
  <w:num w:numId="19">
    <w:abstractNumId w:val="8"/>
  </w:num>
  <w:num w:numId="20">
    <w:abstractNumId w:val="14"/>
  </w:num>
  <w:num w:numId="21">
    <w:abstractNumId w:val="6"/>
  </w:num>
  <w:num w:numId="22">
    <w:abstractNumId w:val="38"/>
  </w:num>
  <w:num w:numId="23">
    <w:abstractNumId w:val="5"/>
  </w:num>
  <w:num w:numId="24">
    <w:abstractNumId w:val="11"/>
  </w:num>
  <w:num w:numId="25">
    <w:abstractNumId w:val="29"/>
  </w:num>
  <w:num w:numId="26">
    <w:abstractNumId w:val="4"/>
  </w:num>
  <w:num w:numId="27">
    <w:abstractNumId w:val="20"/>
  </w:num>
  <w:num w:numId="28">
    <w:abstractNumId w:val="3"/>
  </w:num>
  <w:num w:numId="29">
    <w:abstractNumId w:val="36"/>
  </w:num>
  <w:num w:numId="30">
    <w:abstractNumId w:val="26"/>
  </w:num>
  <w:num w:numId="31">
    <w:abstractNumId w:val="18"/>
  </w:num>
  <w:num w:numId="32">
    <w:abstractNumId w:val="0"/>
  </w:num>
  <w:num w:numId="33">
    <w:abstractNumId w:val="22"/>
  </w:num>
  <w:num w:numId="34">
    <w:abstractNumId w:val="32"/>
  </w:num>
  <w:num w:numId="35">
    <w:abstractNumId w:val="1"/>
  </w:num>
  <w:num w:numId="36">
    <w:abstractNumId w:val="33"/>
  </w:num>
  <w:num w:numId="37">
    <w:abstractNumId w:val="27"/>
  </w:num>
  <w:num w:numId="38">
    <w:abstractNumId w:val="39"/>
  </w:num>
  <w:num w:numId="39">
    <w:abstractNumId w:val="10"/>
  </w:num>
  <w:num w:numId="40">
    <w:abstractNumId w:val="24"/>
  </w:num>
  <w:num w:numId="41">
    <w:abstractNumId w:val="15"/>
  </w:num>
  <w:num w:numId="42">
    <w:abstractNumId w:val="30"/>
  </w:num>
  <w:num w:numId="43">
    <w:abstractNumId w:val="2"/>
  </w:num>
  <w:num w:numId="44">
    <w:abstractNumId w:val="23"/>
  </w:num>
  <w:num w:numId="45">
    <w:abstractNumId w:val="25"/>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5D"/>
    <w:rsid w:val="000016C8"/>
    <w:rsid w:val="00007F74"/>
    <w:rsid w:val="000165A9"/>
    <w:rsid w:val="000219BF"/>
    <w:rsid w:val="0003013D"/>
    <w:rsid w:val="00035CDA"/>
    <w:rsid w:val="000410D7"/>
    <w:rsid w:val="000532DD"/>
    <w:rsid w:val="00054DAC"/>
    <w:rsid w:val="00071E89"/>
    <w:rsid w:val="00074733"/>
    <w:rsid w:val="000822D3"/>
    <w:rsid w:val="0008309F"/>
    <w:rsid w:val="00083E69"/>
    <w:rsid w:val="000849AC"/>
    <w:rsid w:val="00085986"/>
    <w:rsid w:val="00087287"/>
    <w:rsid w:val="000A4931"/>
    <w:rsid w:val="000A7C85"/>
    <w:rsid w:val="000A7D56"/>
    <w:rsid w:val="000B0278"/>
    <w:rsid w:val="000B0B0B"/>
    <w:rsid w:val="000B0EFA"/>
    <w:rsid w:val="000B1299"/>
    <w:rsid w:val="000C2D94"/>
    <w:rsid w:val="000C6236"/>
    <w:rsid w:val="000D41D7"/>
    <w:rsid w:val="000E0E64"/>
    <w:rsid w:val="000E10AB"/>
    <w:rsid w:val="000E243A"/>
    <w:rsid w:val="000F2FB2"/>
    <w:rsid w:val="00101016"/>
    <w:rsid w:val="001127B6"/>
    <w:rsid w:val="00116539"/>
    <w:rsid w:val="00122031"/>
    <w:rsid w:val="00132D26"/>
    <w:rsid w:val="001377B2"/>
    <w:rsid w:val="00145210"/>
    <w:rsid w:val="0015583B"/>
    <w:rsid w:val="00155D30"/>
    <w:rsid w:val="001710AC"/>
    <w:rsid w:val="00175C0C"/>
    <w:rsid w:val="0017662A"/>
    <w:rsid w:val="00185042"/>
    <w:rsid w:val="00185604"/>
    <w:rsid w:val="00185828"/>
    <w:rsid w:val="00191D08"/>
    <w:rsid w:val="0019289D"/>
    <w:rsid w:val="001973DC"/>
    <w:rsid w:val="001A5ED4"/>
    <w:rsid w:val="001B05C0"/>
    <w:rsid w:val="001B0C94"/>
    <w:rsid w:val="001B3535"/>
    <w:rsid w:val="001C183E"/>
    <w:rsid w:val="001D245D"/>
    <w:rsid w:val="001D4B73"/>
    <w:rsid w:val="001E25BC"/>
    <w:rsid w:val="002078D8"/>
    <w:rsid w:val="00207B65"/>
    <w:rsid w:val="00210C22"/>
    <w:rsid w:val="00234D69"/>
    <w:rsid w:val="00235575"/>
    <w:rsid w:val="002359B3"/>
    <w:rsid w:val="002439EA"/>
    <w:rsid w:val="00244D2F"/>
    <w:rsid w:val="00246CBE"/>
    <w:rsid w:val="00247B0F"/>
    <w:rsid w:val="0025287D"/>
    <w:rsid w:val="00257572"/>
    <w:rsid w:val="002633C5"/>
    <w:rsid w:val="00267CC8"/>
    <w:rsid w:val="00271041"/>
    <w:rsid w:val="00277C29"/>
    <w:rsid w:val="002830A8"/>
    <w:rsid w:val="00290BB4"/>
    <w:rsid w:val="0029773D"/>
    <w:rsid w:val="002A0A20"/>
    <w:rsid w:val="002A5D62"/>
    <w:rsid w:val="002A6DD0"/>
    <w:rsid w:val="002B3007"/>
    <w:rsid w:val="002B335A"/>
    <w:rsid w:val="002B79D4"/>
    <w:rsid w:val="002C5213"/>
    <w:rsid w:val="002D20CC"/>
    <w:rsid w:val="002D2732"/>
    <w:rsid w:val="002D3590"/>
    <w:rsid w:val="002D4474"/>
    <w:rsid w:val="002E3984"/>
    <w:rsid w:val="002E3C26"/>
    <w:rsid w:val="002F0B8A"/>
    <w:rsid w:val="002F230E"/>
    <w:rsid w:val="003030FF"/>
    <w:rsid w:val="00314553"/>
    <w:rsid w:val="00323C3F"/>
    <w:rsid w:val="0033296F"/>
    <w:rsid w:val="00336A1A"/>
    <w:rsid w:val="0033741F"/>
    <w:rsid w:val="0034339D"/>
    <w:rsid w:val="00352340"/>
    <w:rsid w:val="00352673"/>
    <w:rsid w:val="00364B07"/>
    <w:rsid w:val="003662AE"/>
    <w:rsid w:val="0036724C"/>
    <w:rsid w:val="00370B1B"/>
    <w:rsid w:val="00377B11"/>
    <w:rsid w:val="003800F5"/>
    <w:rsid w:val="00383D63"/>
    <w:rsid w:val="003949A4"/>
    <w:rsid w:val="003965E0"/>
    <w:rsid w:val="0039662E"/>
    <w:rsid w:val="003A1548"/>
    <w:rsid w:val="003A206E"/>
    <w:rsid w:val="003A20C1"/>
    <w:rsid w:val="003A2D53"/>
    <w:rsid w:val="003B555F"/>
    <w:rsid w:val="003B57E8"/>
    <w:rsid w:val="003C247E"/>
    <w:rsid w:val="003D062D"/>
    <w:rsid w:val="003D199B"/>
    <w:rsid w:val="003D4774"/>
    <w:rsid w:val="003D7E16"/>
    <w:rsid w:val="00404A04"/>
    <w:rsid w:val="00410423"/>
    <w:rsid w:val="00420826"/>
    <w:rsid w:val="00422167"/>
    <w:rsid w:val="00423FF3"/>
    <w:rsid w:val="00430C2A"/>
    <w:rsid w:val="00442C84"/>
    <w:rsid w:val="00446662"/>
    <w:rsid w:val="00451A99"/>
    <w:rsid w:val="00456B5F"/>
    <w:rsid w:val="00457DDF"/>
    <w:rsid w:val="00462B54"/>
    <w:rsid w:val="004646C4"/>
    <w:rsid w:val="004676BC"/>
    <w:rsid w:val="0047281F"/>
    <w:rsid w:val="004A7057"/>
    <w:rsid w:val="004B28F4"/>
    <w:rsid w:val="004B29D3"/>
    <w:rsid w:val="004C5C3C"/>
    <w:rsid w:val="004D3309"/>
    <w:rsid w:val="004D435E"/>
    <w:rsid w:val="004D74E6"/>
    <w:rsid w:val="004F2BC6"/>
    <w:rsid w:val="00500755"/>
    <w:rsid w:val="00504D22"/>
    <w:rsid w:val="005073D9"/>
    <w:rsid w:val="00525492"/>
    <w:rsid w:val="0053101D"/>
    <w:rsid w:val="00532E60"/>
    <w:rsid w:val="005375D5"/>
    <w:rsid w:val="00541F3A"/>
    <w:rsid w:val="0055114C"/>
    <w:rsid w:val="0055235D"/>
    <w:rsid w:val="0055514A"/>
    <w:rsid w:val="005738E1"/>
    <w:rsid w:val="00573F4F"/>
    <w:rsid w:val="005753BB"/>
    <w:rsid w:val="00576427"/>
    <w:rsid w:val="005777C0"/>
    <w:rsid w:val="00583CC9"/>
    <w:rsid w:val="00584102"/>
    <w:rsid w:val="00584F5D"/>
    <w:rsid w:val="00590DF2"/>
    <w:rsid w:val="00595985"/>
    <w:rsid w:val="005A01B8"/>
    <w:rsid w:val="005B1119"/>
    <w:rsid w:val="005B1485"/>
    <w:rsid w:val="005B2ADE"/>
    <w:rsid w:val="005B35A4"/>
    <w:rsid w:val="005C0601"/>
    <w:rsid w:val="005C3457"/>
    <w:rsid w:val="005D16F2"/>
    <w:rsid w:val="005D4A8F"/>
    <w:rsid w:val="005D51A2"/>
    <w:rsid w:val="005E31A6"/>
    <w:rsid w:val="005E5A8E"/>
    <w:rsid w:val="005F1A29"/>
    <w:rsid w:val="005F295B"/>
    <w:rsid w:val="005F4BB9"/>
    <w:rsid w:val="0060190B"/>
    <w:rsid w:val="006152B5"/>
    <w:rsid w:val="00617047"/>
    <w:rsid w:val="0063045A"/>
    <w:rsid w:val="006429AD"/>
    <w:rsid w:val="00645802"/>
    <w:rsid w:val="00646B17"/>
    <w:rsid w:val="006516BC"/>
    <w:rsid w:val="006517BB"/>
    <w:rsid w:val="00655421"/>
    <w:rsid w:val="00661912"/>
    <w:rsid w:val="00662454"/>
    <w:rsid w:val="006723C5"/>
    <w:rsid w:val="00673C51"/>
    <w:rsid w:val="00681956"/>
    <w:rsid w:val="0068237D"/>
    <w:rsid w:val="00685636"/>
    <w:rsid w:val="00685B96"/>
    <w:rsid w:val="00690C9B"/>
    <w:rsid w:val="00691A61"/>
    <w:rsid w:val="00693034"/>
    <w:rsid w:val="006A6037"/>
    <w:rsid w:val="006A614B"/>
    <w:rsid w:val="006B3D22"/>
    <w:rsid w:val="006B6155"/>
    <w:rsid w:val="006C2E81"/>
    <w:rsid w:val="006C6BDE"/>
    <w:rsid w:val="006D130F"/>
    <w:rsid w:val="006D4EF4"/>
    <w:rsid w:val="00707182"/>
    <w:rsid w:val="007116AB"/>
    <w:rsid w:val="00713CCD"/>
    <w:rsid w:val="007248D2"/>
    <w:rsid w:val="00732427"/>
    <w:rsid w:val="0075727E"/>
    <w:rsid w:val="00765E82"/>
    <w:rsid w:val="00771F9F"/>
    <w:rsid w:val="00780868"/>
    <w:rsid w:val="00783DB5"/>
    <w:rsid w:val="00797687"/>
    <w:rsid w:val="007A2650"/>
    <w:rsid w:val="007A5D8A"/>
    <w:rsid w:val="007A5D92"/>
    <w:rsid w:val="007B06A7"/>
    <w:rsid w:val="007B2946"/>
    <w:rsid w:val="007B7294"/>
    <w:rsid w:val="007C1A19"/>
    <w:rsid w:val="007C457A"/>
    <w:rsid w:val="007C6865"/>
    <w:rsid w:val="007D4089"/>
    <w:rsid w:val="007D4C7C"/>
    <w:rsid w:val="007E6F7C"/>
    <w:rsid w:val="0080024B"/>
    <w:rsid w:val="008014F3"/>
    <w:rsid w:val="0080331E"/>
    <w:rsid w:val="00804FB0"/>
    <w:rsid w:val="0081083F"/>
    <w:rsid w:val="0081172F"/>
    <w:rsid w:val="00813B13"/>
    <w:rsid w:val="00817D02"/>
    <w:rsid w:val="00825683"/>
    <w:rsid w:val="00833813"/>
    <w:rsid w:val="00836462"/>
    <w:rsid w:val="008467AF"/>
    <w:rsid w:val="00846F3E"/>
    <w:rsid w:val="0085010F"/>
    <w:rsid w:val="0085197F"/>
    <w:rsid w:val="00864AB1"/>
    <w:rsid w:val="00867FC4"/>
    <w:rsid w:val="008819A3"/>
    <w:rsid w:val="00885872"/>
    <w:rsid w:val="00887B78"/>
    <w:rsid w:val="008A01CD"/>
    <w:rsid w:val="008A5259"/>
    <w:rsid w:val="008B18DB"/>
    <w:rsid w:val="008B269E"/>
    <w:rsid w:val="008B30F4"/>
    <w:rsid w:val="008B7CE1"/>
    <w:rsid w:val="008C0B74"/>
    <w:rsid w:val="008C2B8E"/>
    <w:rsid w:val="008C3BA6"/>
    <w:rsid w:val="008D079C"/>
    <w:rsid w:val="008D2740"/>
    <w:rsid w:val="008D3D74"/>
    <w:rsid w:val="008D490A"/>
    <w:rsid w:val="008D75D9"/>
    <w:rsid w:val="008E191D"/>
    <w:rsid w:val="008F3D5B"/>
    <w:rsid w:val="008F6E8D"/>
    <w:rsid w:val="00900C66"/>
    <w:rsid w:val="00910483"/>
    <w:rsid w:val="00910D1C"/>
    <w:rsid w:val="00911CEC"/>
    <w:rsid w:val="0091666F"/>
    <w:rsid w:val="009241EA"/>
    <w:rsid w:val="00925F05"/>
    <w:rsid w:val="00926020"/>
    <w:rsid w:val="0093785D"/>
    <w:rsid w:val="00940E35"/>
    <w:rsid w:val="00942F24"/>
    <w:rsid w:val="00945047"/>
    <w:rsid w:val="00945136"/>
    <w:rsid w:val="00951AC9"/>
    <w:rsid w:val="00952C31"/>
    <w:rsid w:val="009607DB"/>
    <w:rsid w:val="00965A74"/>
    <w:rsid w:val="009670B6"/>
    <w:rsid w:val="00970328"/>
    <w:rsid w:val="00970A46"/>
    <w:rsid w:val="009715B9"/>
    <w:rsid w:val="0099296E"/>
    <w:rsid w:val="00995D2B"/>
    <w:rsid w:val="00997D93"/>
    <w:rsid w:val="009A0D8A"/>
    <w:rsid w:val="009B1DE2"/>
    <w:rsid w:val="009C341D"/>
    <w:rsid w:val="009D17CD"/>
    <w:rsid w:val="009D7CBA"/>
    <w:rsid w:val="009E72A3"/>
    <w:rsid w:val="009F0CC9"/>
    <w:rsid w:val="009F673C"/>
    <w:rsid w:val="00A04EB5"/>
    <w:rsid w:val="00A14394"/>
    <w:rsid w:val="00A26D2D"/>
    <w:rsid w:val="00A32469"/>
    <w:rsid w:val="00A37AF3"/>
    <w:rsid w:val="00A55A2E"/>
    <w:rsid w:val="00A561DE"/>
    <w:rsid w:val="00A63426"/>
    <w:rsid w:val="00A64A7D"/>
    <w:rsid w:val="00A72196"/>
    <w:rsid w:val="00A77A50"/>
    <w:rsid w:val="00A8158E"/>
    <w:rsid w:val="00A978E3"/>
    <w:rsid w:val="00A97CB9"/>
    <w:rsid w:val="00AA5011"/>
    <w:rsid w:val="00AA541B"/>
    <w:rsid w:val="00AA67E2"/>
    <w:rsid w:val="00AB11F0"/>
    <w:rsid w:val="00AB316F"/>
    <w:rsid w:val="00AC0D55"/>
    <w:rsid w:val="00AC27E6"/>
    <w:rsid w:val="00AD07C7"/>
    <w:rsid w:val="00AD0E17"/>
    <w:rsid w:val="00AD424F"/>
    <w:rsid w:val="00AE16BE"/>
    <w:rsid w:val="00AE1E17"/>
    <w:rsid w:val="00AE5C0B"/>
    <w:rsid w:val="00AE6523"/>
    <w:rsid w:val="00AE7402"/>
    <w:rsid w:val="00AF1454"/>
    <w:rsid w:val="00B00EA9"/>
    <w:rsid w:val="00B061AE"/>
    <w:rsid w:val="00B0666D"/>
    <w:rsid w:val="00B0781F"/>
    <w:rsid w:val="00B15394"/>
    <w:rsid w:val="00B1632E"/>
    <w:rsid w:val="00B22A36"/>
    <w:rsid w:val="00B237ED"/>
    <w:rsid w:val="00B238B1"/>
    <w:rsid w:val="00B334B3"/>
    <w:rsid w:val="00B342FB"/>
    <w:rsid w:val="00B45FC3"/>
    <w:rsid w:val="00B64ABA"/>
    <w:rsid w:val="00B71D4D"/>
    <w:rsid w:val="00B71D9B"/>
    <w:rsid w:val="00B75B90"/>
    <w:rsid w:val="00B77D85"/>
    <w:rsid w:val="00B90C16"/>
    <w:rsid w:val="00BA3F1F"/>
    <w:rsid w:val="00BA58E9"/>
    <w:rsid w:val="00BA669E"/>
    <w:rsid w:val="00BA6FBD"/>
    <w:rsid w:val="00BB3253"/>
    <w:rsid w:val="00BB38EB"/>
    <w:rsid w:val="00BC0A63"/>
    <w:rsid w:val="00BC288B"/>
    <w:rsid w:val="00BD1DFC"/>
    <w:rsid w:val="00BD2CF6"/>
    <w:rsid w:val="00BD3303"/>
    <w:rsid w:val="00BD7E3A"/>
    <w:rsid w:val="00BE1E74"/>
    <w:rsid w:val="00BF16F6"/>
    <w:rsid w:val="00BF61D2"/>
    <w:rsid w:val="00BF7B21"/>
    <w:rsid w:val="00BF7ED3"/>
    <w:rsid w:val="00C007DA"/>
    <w:rsid w:val="00C02D64"/>
    <w:rsid w:val="00C07EC2"/>
    <w:rsid w:val="00C11219"/>
    <w:rsid w:val="00C21568"/>
    <w:rsid w:val="00C25CE9"/>
    <w:rsid w:val="00C265DB"/>
    <w:rsid w:val="00C34123"/>
    <w:rsid w:val="00C3428A"/>
    <w:rsid w:val="00C35C66"/>
    <w:rsid w:val="00C379E5"/>
    <w:rsid w:val="00C43460"/>
    <w:rsid w:val="00C505AF"/>
    <w:rsid w:val="00C567AA"/>
    <w:rsid w:val="00C62C7C"/>
    <w:rsid w:val="00C634DB"/>
    <w:rsid w:val="00C651F0"/>
    <w:rsid w:val="00C666CA"/>
    <w:rsid w:val="00C745C9"/>
    <w:rsid w:val="00C84057"/>
    <w:rsid w:val="00C86459"/>
    <w:rsid w:val="00C86B8A"/>
    <w:rsid w:val="00C9369E"/>
    <w:rsid w:val="00CA0E8A"/>
    <w:rsid w:val="00CB1DD2"/>
    <w:rsid w:val="00CB6528"/>
    <w:rsid w:val="00CC36D2"/>
    <w:rsid w:val="00CC6AFB"/>
    <w:rsid w:val="00CD6BD6"/>
    <w:rsid w:val="00CE344F"/>
    <w:rsid w:val="00CE546B"/>
    <w:rsid w:val="00CE5D8A"/>
    <w:rsid w:val="00CE68C9"/>
    <w:rsid w:val="00CF0ED1"/>
    <w:rsid w:val="00CF2428"/>
    <w:rsid w:val="00CF2476"/>
    <w:rsid w:val="00CF316F"/>
    <w:rsid w:val="00D0164B"/>
    <w:rsid w:val="00D0316C"/>
    <w:rsid w:val="00D17C6B"/>
    <w:rsid w:val="00D21E76"/>
    <w:rsid w:val="00D25383"/>
    <w:rsid w:val="00D269BB"/>
    <w:rsid w:val="00D31080"/>
    <w:rsid w:val="00D44CD5"/>
    <w:rsid w:val="00D44FC0"/>
    <w:rsid w:val="00D4622B"/>
    <w:rsid w:val="00D55622"/>
    <w:rsid w:val="00D60FB8"/>
    <w:rsid w:val="00D61F11"/>
    <w:rsid w:val="00D703A1"/>
    <w:rsid w:val="00D84F9F"/>
    <w:rsid w:val="00D95325"/>
    <w:rsid w:val="00DA1AF9"/>
    <w:rsid w:val="00DA4C99"/>
    <w:rsid w:val="00DB4FB9"/>
    <w:rsid w:val="00DB6B16"/>
    <w:rsid w:val="00DD4AC6"/>
    <w:rsid w:val="00DD5397"/>
    <w:rsid w:val="00DE207E"/>
    <w:rsid w:val="00DF1B48"/>
    <w:rsid w:val="00E00CBC"/>
    <w:rsid w:val="00E0176F"/>
    <w:rsid w:val="00E06216"/>
    <w:rsid w:val="00E10318"/>
    <w:rsid w:val="00E12B80"/>
    <w:rsid w:val="00E12BA5"/>
    <w:rsid w:val="00E15528"/>
    <w:rsid w:val="00E16E6E"/>
    <w:rsid w:val="00E21E9F"/>
    <w:rsid w:val="00E34C9F"/>
    <w:rsid w:val="00E37537"/>
    <w:rsid w:val="00E51D99"/>
    <w:rsid w:val="00E52CAB"/>
    <w:rsid w:val="00E54BC7"/>
    <w:rsid w:val="00E57ECF"/>
    <w:rsid w:val="00E63525"/>
    <w:rsid w:val="00E67CFF"/>
    <w:rsid w:val="00E800BA"/>
    <w:rsid w:val="00E82EDA"/>
    <w:rsid w:val="00E91129"/>
    <w:rsid w:val="00E9333D"/>
    <w:rsid w:val="00E948D0"/>
    <w:rsid w:val="00E94CA9"/>
    <w:rsid w:val="00E9566D"/>
    <w:rsid w:val="00E97509"/>
    <w:rsid w:val="00EA1DC7"/>
    <w:rsid w:val="00EA3452"/>
    <w:rsid w:val="00EA35E7"/>
    <w:rsid w:val="00EB553E"/>
    <w:rsid w:val="00EC0548"/>
    <w:rsid w:val="00EC3EFC"/>
    <w:rsid w:val="00EC5E60"/>
    <w:rsid w:val="00EC6CB6"/>
    <w:rsid w:val="00EC7E04"/>
    <w:rsid w:val="00ED2A2E"/>
    <w:rsid w:val="00ED5E03"/>
    <w:rsid w:val="00ED7610"/>
    <w:rsid w:val="00EE299D"/>
    <w:rsid w:val="00EE3C64"/>
    <w:rsid w:val="00EF01A6"/>
    <w:rsid w:val="00F026D6"/>
    <w:rsid w:val="00F056C6"/>
    <w:rsid w:val="00F1752F"/>
    <w:rsid w:val="00F208B5"/>
    <w:rsid w:val="00F210B8"/>
    <w:rsid w:val="00F229EB"/>
    <w:rsid w:val="00F25862"/>
    <w:rsid w:val="00F26F1B"/>
    <w:rsid w:val="00F30F4F"/>
    <w:rsid w:val="00F331D6"/>
    <w:rsid w:val="00F35C6E"/>
    <w:rsid w:val="00F37846"/>
    <w:rsid w:val="00F404EE"/>
    <w:rsid w:val="00F412F3"/>
    <w:rsid w:val="00F722E5"/>
    <w:rsid w:val="00F76400"/>
    <w:rsid w:val="00F803EA"/>
    <w:rsid w:val="00F80B92"/>
    <w:rsid w:val="00F9632D"/>
    <w:rsid w:val="00FA28A8"/>
    <w:rsid w:val="00FA4A58"/>
    <w:rsid w:val="00FB3C16"/>
    <w:rsid w:val="00FB46D5"/>
    <w:rsid w:val="00FB600B"/>
    <w:rsid w:val="00FC14D7"/>
    <w:rsid w:val="00FD0543"/>
    <w:rsid w:val="00FD4BCF"/>
    <w:rsid w:val="00FE2D5B"/>
    <w:rsid w:val="00FE5E32"/>
    <w:rsid w:val="00FF0AB2"/>
    <w:rsid w:val="00FF15FB"/>
    <w:rsid w:val="00FF2551"/>
    <w:rsid w:val="00FF412E"/>
    <w:rsid w:val="00FF4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B4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D245D"/>
    <w:pPr>
      <w:keepNext/>
      <w:jc w:val="both"/>
      <w:outlineLvl w:val="0"/>
    </w:pPr>
    <w:rPr>
      <w:rFonts w:eastAsia="Arial Unicode MS"/>
      <w:sz w:val="32"/>
      <w:szCs w:val="20"/>
    </w:rPr>
  </w:style>
  <w:style w:type="paragraph" w:styleId="Nadpis3">
    <w:name w:val="heading 3"/>
    <w:basedOn w:val="Normln"/>
    <w:next w:val="Normln"/>
    <w:link w:val="Nadpis3Char"/>
    <w:semiHidden/>
    <w:unhideWhenUsed/>
    <w:qFormat/>
    <w:rsid w:val="001D245D"/>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1D245D"/>
    <w:pPr>
      <w:keepNext/>
      <w:jc w:val="both"/>
      <w:outlineLvl w:val="3"/>
    </w:pPr>
    <w:rPr>
      <w:rFonts w:eastAsia="Arial Unicode MS"/>
      <w:b/>
      <w:bCs/>
      <w:i/>
      <w:iCs/>
      <w:sz w:val="32"/>
      <w:szCs w:val="20"/>
    </w:rPr>
  </w:style>
  <w:style w:type="paragraph" w:styleId="Nadpis5">
    <w:name w:val="heading 5"/>
    <w:basedOn w:val="Normln"/>
    <w:next w:val="Normln"/>
    <w:link w:val="Nadpis5Char"/>
    <w:semiHidden/>
    <w:unhideWhenUsed/>
    <w:qFormat/>
    <w:rsid w:val="001D245D"/>
    <w:pPr>
      <w:keepNext/>
      <w:jc w:val="both"/>
      <w:outlineLvl w:val="4"/>
    </w:pPr>
    <w:rPr>
      <w:rFonts w:eastAsia="Arial Unicode MS"/>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D245D"/>
    <w:rPr>
      <w:rFonts w:ascii="Times New Roman" w:eastAsia="Arial Unicode MS" w:hAnsi="Times New Roman" w:cs="Times New Roman"/>
      <w:sz w:val="32"/>
      <w:szCs w:val="20"/>
      <w:lang w:eastAsia="cs-CZ"/>
    </w:rPr>
  </w:style>
  <w:style w:type="character" w:customStyle="1" w:styleId="Nadpis3Char">
    <w:name w:val="Nadpis 3 Char"/>
    <w:basedOn w:val="Standardnpsmoodstavce"/>
    <w:link w:val="Nadpis3"/>
    <w:semiHidden/>
    <w:rsid w:val="001D245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1D245D"/>
    <w:rPr>
      <w:rFonts w:ascii="Times New Roman" w:eastAsia="Arial Unicode MS" w:hAnsi="Times New Roman" w:cs="Times New Roman"/>
      <w:b/>
      <w:bCs/>
      <w:i/>
      <w:iCs/>
      <w:sz w:val="32"/>
      <w:szCs w:val="20"/>
      <w:lang w:eastAsia="cs-CZ"/>
    </w:rPr>
  </w:style>
  <w:style w:type="character" w:customStyle="1" w:styleId="Nadpis5Char">
    <w:name w:val="Nadpis 5 Char"/>
    <w:basedOn w:val="Standardnpsmoodstavce"/>
    <w:link w:val="Nadpis5"/>
    <w:semiHidden/>
    <w:rsid w:val="001D245D"/>
    <w:rPr>
      <w:rFonts w:ascii="Times New Roman" w:eastAsia="Arial Unicode MS" w:hAnsi="Times New Roman" w:cs="Times New Roman"/>
      <w:b/>
      <w:bCs/>
      <w:sz w:val="24"/>
      <w:szCs w:val="20"/>
      <w:lang w:eastAsia="cs-CZ"/>
    </w:rPr>
  </w:style>
  <w:style w:type="paragraph" w:styleId="Zkladntext">
    <w:name w:val="Body Text"/>
    <w:basedOn w:val="Normln"/>
    <w:link w:val="ZkladntextChar"/>
    <w:unhideWhenUsed/>
    <w:rsid w:val="001D245D"/>
    <w:pPr>
      <w:jc w:val="both"/>
    </w:pPr>
    <w:rPr>
      <w:rFonts w:ascii="Courier New" w:hAnsi="Courier New" w:cs="Courier New"/>
      <w:b/>
      <w:bCs/>
      <w:sz w:val="48"/>
      <w:szCs w:val="20"/>
    </w:rPr>
  </w:style>
  <w:style w:type="character" w:customStyle="1" w:styleId="ZkladntextChar">
    <w:name w:val="Základní text Char"/>
    <w:basedOn w:val="Standardnpsmoodstavce"/>
    <w:link w:val="Zkladntext"/>
    <w:rsid w:val="001D245D"/>
    <w:rPr>
      <w:rFonts w:ascii="Courier New" w:eastAsia="Times New Roman" w:hAnsi="Courier New" w:cs="Courier New"/>
      <w:b/>
      <w:bCs/>
      <w:sz w:val="48"/>
      <w:szCs w:val="20"/>
      <w:lang w:eastAsia="cs-CZ"/>
    </w:rPr>
  </w:style>
  <w:style w:type="paragraph" w:styleId="Zkladntext3">
    <w:name w:val="Body Text 3"/>
    <w:basedOn w:val="Normln"/>
    <w:link w:val="Zkladntext3Char"/>
    <w:semiHidden/>
    <w:unhideWhenUsed/>
    <w:rsid w:val="001D245D"/>
    <w:pPr>
      <w:jc w:val="both"/>
    </w:pPr>
  </w:style>
  <w:style w:type="character" w:customStyle="1" w:styleId="Zkladntext3Char">
    <w:name w:val="Základní text 3 Char"/>
    <w:basedOn w:val="Standardnpsmoodstavce"/>
    <w:link w:val="Zkladntext3"/>
    <w:semiHidden/>
    <w:rsid w:val="001D245D"/>
    <w:rPr>
      <w:rFonts w:ascii="Times New Roman" w:eastAsia="Times New Roman" w:hAnsi="Times New Roman" w:cs="Times New Roman"/>
      <w:sz w:val="24"/>
      <w:szCs w:val="24"/>
      <w:lang w:eastAsia="cs-CZ"/>
    </w:rPr>
  </w:style>
  <w:style w:type="paragraph" w:customStyle="1" w:styleId="text">
    <w:name w:val="text"/>
    <w:basedOn w:val="Normln"/>
    <w:rsid w:val="001D245D"/>
    <w:pPr>
      <w:spacing w:after="60"/>
      <w:ind w:firstLine="454"/>
      <w:jc w:val="both"/>
    </w:pPr>
    <w:rPr>
      <w:rFonts w:eastAsia="Arial Unicode MS"/>
    </w:rPr>
  </w:style>
  <w:style w:type="paragraph" w:styleId="Odstavecseseznamem">
    <w:name w:val="List Paragraph"/>
    <w:basedOn w:val="Normln"/>
    <w:uiPriority w:val="34"/>
    <w:qFormat/>
    <w:rsid w:val="00446662"/>
    <w:pPr>
      <w:ind w:left="720"/>
      <w:contextualSpacing/>
    </w:pPr>
  </w:style>
  <w:style w:type="character" w:styleId="Zvraznn">
    <w:name w:val="Emphasis"/>
    <w:basedOn w:val="Standardnpsmoodstavce"/>
    <w:uiPriority w:val="20"/>
    <w:qFormat/>
    <w:rsid w:val="000219BF"/>
    <w:rPr>
      <w:i/>
      <w:iCs/>
    </w:rPr>
  </w:style>
  <w:style w:type="character" w:styleId="Hypertextovodkaz">
    <w:name w:val="Hyperlink"/>
    <w:basedOn w:val="Standardnpsmoodstavce"/>
    <w:uiPriority w:val="99"/>
    <w:unhideWhenUsed/>
    <w:rsid w:val="00693034"/>
    <w:rPr>
      <w:color w:val="0000FF" w:themeColor="hyperlink"/>
      <w:u w:val="single"/>
    </w:rPr>
  </w:style>
  <w:style w:type="table" w:styleId="Mkatabulky">
    <w:name w:val="Table Grid"/>
    <w:basedOn w:val="Normlntabulka"/>
    <w:uiPriority w:val="59"/>
    <w:rsid w:val="0050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116AB"/>
    <w:rPr>
      <w:rFonts w:ascii="Tahoma" w:hAnsi="Tahoma" w:cs="Tahoma"/>
      <w:sz w:val="16"/>
      <w:szCs w:val="16"/>
    </w:rPr>
  </w:style>
  <w:style w:type="character" w:customStyle="1" w:styleId="TextbublinyChar">
    <w:name w:val="Text bubliny Char"/>
    <w:basedOn w:val="Standardnpsmoodstavce"/>
    <w:link w:val="Textbubliny"/>
    <w:uiPriority w:val="99"/>
    <w:semiHidden/>
    <w:rsid w:val="007116AB"/>
    <w:rPr>
      <w:rFonts w:ascii="Tahoma" w:eastAsia="Times New Roman" w:hAnsi="Tahoma" w:cs="Tahoma"/>
      <w:sz w:val="16"/>
      <w:szCs w:val="16"/>
      <w:lang w:eastAsia="cs-CZ"/>
    </w:rPr>
  </w:style>
  <w:style w:type="paragraph" w:styleId="Bezmezer">
    <w:name w:val="No Spacing"/>
    <w:uiPriority w:val="1"/>
    <w:qFormat/>
    <w:rsid w:val="00713CCD"/>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7287"/>
    <w:pPr>
      <w:tabs>
        <w:tab w:val="center" w:pos="4536"/>
        <w:tab w:val="right" w:pos="9072"/>
      </w:tabs>
    </w:pPr>
  </w:style>
  <w:style w:type="character" w:customStyle="1" w:styleId="ZhlavChar">
    <w:name w:val="Záhlaví Char"/>
    <w:basedOn w:val="Standardnpsmoodstavce"/>
    <w:link w:val="Zhlav"/>
    <w:uiPriority w:val="99"/>
    <w:rsid w:val="0008728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87287"/>
    <w:pPr>
      <w:tabs>
        <w:tab w:val="center" w:pos="4536"/>
        <w:tab w:val="right" w:pos="9072"/>
      </w:tabs>
    </w:pPr>
  </w:style>
  <w:style w:type="character" w:customStyle="1" w:styleId="ZpatChar">
    <w:name w:val="Zápatí Char"/>
    <w:basedOn w:val="Standardnpsmoodstavce"/>
    <w:link w:val="Zpat"/>
    <w:uiPriority w:val="99"/>
    <w:rsid w:val="00087287"/>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89"/>
    <w:rPr>
      <w:b/>
      <w:bCs/>
    </w:rPr>
  </w:style>
  <w:style w:type="paragraph" w:styleId="Normlnweb">
    <w:name w:val="Normal (Web)"/>
    <w:basedOn w:val="Normln"/>
    <w:uiPriority w:val="99"/>
    <w:semiHidden/>
    <w:unhideWhenUsed/>
    <w:rsid w:val="000C2D94"/>
    <w:pPr>
      <w:spacing w:before="100" w:beforeAutospacing="1" w:after="100" w:afterAutospacing="1"/>
    </w:pPr>
    <w:rPr>
      <w:lang w:val="en-US" w:eastAsia="en-US"/>
    </w:rPr>
  </w:style>
  <w:style w:type="character" w:customStyle="1" w:styleId="Mention">
    <w:name w:val="Mention"/>
    <w:basedOn w:val="Standardnpsmoodstavce"/>
    <w:uiPriority w:val="99"/>
    <w:semiHidden/>
    <w:unhideWhenUsed/>
    <w:rsid w:val="00864AB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1B4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D245D"/>
    <w:pPr>
      <w:keepNext/>
      <w:jc w:val="both"/>
      <w:outlineLvl w:val="0"/>
    </w:pPr>
    <w:rPr>
      <w:rFonts w:eastAsia="Arial Unicode MS"/>
      <w:sz w:val="32"/>
      <w:szCs w:val="20"/>
    </w:rPr>
  </w:style>
  <w:style w:type="paragraph" w:styleId="Nadpis3">
    <w:name w:val="heading 3"/>
    <w:basedOn w:val="Normln"/>
    <w:next w:val="Normln"/>
    <w:link w:val="Nadpis3Char"/>
    <w:semiHidden/>
    <w:unhideWhenUsed/>
    <w:qFormat/>
    <w:rsid w:val="001D245D"/>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1D245D"/>
    <w:pPr>
      <w:keepNext/>
      <w:jc w:val="both"/>
      <w:outlineLvl w:val="3"/>
    </w:pPr>
    <w:rPr>
      <w:rFonts w:eastAsia="Arial Unicode MS"/>
      <w:b/>
      <w:bCs/>
      <w:i/>
      <w:iCs/>
      <w:sz w:val="32"/>
      <w:szCs w:val="20"/>
    </w:rPr>
  </w:style>
  <w:style w:type="paragraph" w:styleId="Nadpis5">
    <w:name w:val="heading 5"/>
    <w:basedOn w:val="Normln"/>
    <w:next w:val="Normln"/>
    <w:link w:val="Nadpis5Char"/>
    <w:semiHidden/>
    <w:unhideWhenUsed/>
    <w:qFormat/>
    <w:rsid w:val="001D245D"/>
    <w:pPr>
      <w:keepNext/>
      <w:jc w:val="both"/>
      <w:outlineLvl w:val="4"/>
    </w:pPr>
    <w:rPr>
      <w:rFonts w:eastAsia="Arial Unicode MS"/>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D245D"/>
    <w:rPr>
      <w:rFonts w:ascii="Times New Roman" w:eastAsia="Arial Unicode MS" w:hAnsi="Times New Roman" w:cs="Times New Roman"/>
      <w:sz w:val="32"/>
      <w:szCs w:val="20"/>
      <w:lang w:eastAsia="cs-CZ"/>
    </w:rPr>
  </w:style>
  <w:style w:type="character" w:customStyle="1" w:styleId="Nadpis3Char">
    <w:name w:val="Nadpis 3 Char"/>
    <w:basedOn w:val="Standardnpsmoodstavce"/>
    <w:link w:val="Nadpis3"/>
    <w:semiHidden/>
    <w:rsid w:val="001D245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1D245D"/>
    <w:rPr>
      <w:rFonts w:ascii="Times New Roman" w:eastAsia="Arial Unicode MS" w:hAnsi="Times New Roman" w:cs="Times New Roman"/>
      <w:b/>
      <w:bCs/>
      <w:i/>
      <w:iCs/>
      <w:sz w:val="32"/>
      <w:szCs w:val="20"/>
      <w:lang w:eastAsia="cs-CZ"/>
    </w:rPr>
  </w:style>
  <w:style w:type="character" w:customStyle="1" w:styleId="Nadpis5Char">
    <w:name w:val="Nadpis 5 Char"/>
    <w:basedOn w:val="Standardnpsmoodstavce"/>
    <w:link w:val="Nadpis5"/>
    <w:semiHidden/>
    <w:rsid w:val="001D245D"/>
    <w:rPr>
      <w:rFonts w:ascii="Times New Roman" w:eastAsia="Arial Unicode MS" w:hAnsi="Times New Roman" w:cs="Times New Roman"/>
      <w:b/>
      <w:bCs/>
      <w:sz w:val="24"/>
      <w:szCs w:val="20"/>
      <w:lang w:eastAsia="cs-CZ"/>
    </w:rPr>
  </w:style>
  <w:style w:type="paragraph" w:styleId="Zkladntext">
    <w:name w:val="Body Text"/>
    <w:basedOn w:val="Normln"/>
    <w:link w:val="ZkladntextChar"/>
    <w:unhideWhenUsed/>
    <w:rsid w:val="001D245D"/>
    <w:pPr>
      <w:jc w:val="both"/>
    </w:pPr>
    <w:rPr>
      <w:rFonts w:ascii="Courier New" w:hAnsi="Courier New" w:cs="Courier New"/>
      <w:b/>
      <w:bCs/>
      <w:sz w:val="48"/>
      <w:szCs w:val="20"/>
    </w:rPr>
  </w:style>
  <w:style w:type="character" w:customStyle="1" w:styleId="ZkladntextChar">
    <w:name w:val="Základní text Char"/>
    <w:basedOn w:val="Standardnpsmoodstavce"/>
    <w:link w:val="Zkladntext"/>
    <w:rsid w:val="001D245D"/>
    <w:rPr>
      <w:rFonts w:ascii="Courier New" w:eastAsia="Times New Roman" w:hAnsi="Courier New" w:cs="Courier New"/>
      <w:b/>
      <w:bCs/>
      <w:sz w:val="48"/>
      <w:szCs w:val="20"/>
      <w:lang w:eastAsia="cs-CZ"/>
    </w:rPr>
  </w:style>
  <w:style w:type="paragraph" w:styleId="Zkladntext3">
    <w:name w:val="Body Text 3"/>
    <w:basedOn w:val="Normln"/>
    <w:link w:val="Zkladntext3Char"/>
    <w:semiHidden/>
    <w:unhideWhenUsed/>
    <w:rsid w:val="001D245D"/>
    <w:pPr>
      <w:jc w:val="both"/>
    </w:pPr>
  </w:style>
  <w:style w:type="character" w:customStyle="1" w:styleId="Zkladntext3Char">
    <w:name w:val="Základní text 3 Char"/>
    <w:basedOn w:val="Standardnpsmoodstavce"/>
    <w:link w:val="Zkladntext3"/>
    <w:semiHidden/>
    <w:rsid w:val="001D245D"/>
    <w:rPr>
      <w:rFonts w:ascii="Times New Roman" w:eastAsia="Times New Roman" w:hAnsi="Times New Roman" w:cs="Times New Roman"/>
      <w:sz w:val="24"/>
      <w:szCs w:val="24"/>
      <w:lang w:eastAsia="cs-CZ"/>
    </w:rPr>
  </w:style>
  <w:style w:type="paragraph" w:customStyle="1" w:styleId="text">
    <w:name w:val="text"/>
    <w:basedOn w:val="Normln"/>
    <w:rsid w:val="001D245D"/>
    <w:pPr>
      <w:spacing w:after="60"/>
      <w:ind w:firstLine="454"/>
      <w:jc w:val="both"/>
    </w:pPr>
    <w:rPr>
      <w:rFonts w:eastAsia="Arial Unicode MS"/>
    </w:rPr>
  </w:style>
  <w:style w:type="paragraph" w:styleId="Odstavecseseznamem">
    <w:name w:val="List Paragraph"/>
    <w:basedOn w:val="Normln"/>
    <w:uiPriority w:val="34"/>
    <w:qFormat/>
    <w:rsid w:val="00446662"/>
    <w:pPr>
      <w:ind w:left="720"/>
      <w:contextualSpacing/>
    </w:pPr>
  </w:style>
  <w:style w:type="character" w:styleId="Zvraznn">
    <w:name w:val="Emphasis"/>
    <w:basedOn w:val="Standardnpsmoodstavce"/>
    <w:uiPriority w:val="20"/>
    <w:qFormat/>
    <w:rsid w:val="000219BF"/>
    <w:rPr>
      <w:i/>
      <w:iCs/>
    </w:rPr>
  </w:style>
  <w:style w:type="character" w:styleId="Hypertextovodkaz">
    <w:name w:val="Hyperlink"/>
    <w:basedOn w:val="Standardnpsmoodstavce"/>
    <w:uiPriority w:val="99"/>
    <w:unhideWhenUsed/>
    <w:rsid w:val="00693034"/>
    <w:rPr>
      <w:color w:val="0000FF" w:themeColor="hyperlink"/>
      <w:u w:val="single"/>
    </w:rPr>
  </w:style>
  <w:style w:type="table" w:styleId="Mkatabulky">
    <w:name w:val="Table Grid"/>
    <w:basedOn w:val="Normlntabulka"/>
    <w:uiPriority w:val="59"/>
    <w:rsid w:val="0050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116AB"/>
    <w:rPr>
      <w:rFonts w:ascii="Tahoma" w:hAnsi="Tahoma" w:cs="Tahoma"/>
      <w:sz w:val="16"/>
      <w:szCs w:val="16"/>
    </w:rPr>
  </w:style>
  <w:style w:type="character" w:customStyle="1" w:styleId="TextbublinyChar">
    <w:name w:val="Text bubliny Char"/>
    <w:basedOn w:val="Standardnpsmoodstavce"/>
    <w:link w:val="Textbubliny"/>
    <w:uiPriority w:val="99"/>
    <w:semiHidden/>
    <w:rsid w:val="007116AB"/>
    <w:rPr>
      <w:rFonts w:ascii="Tahoma" w:eastAsia="Times New Roman" w:hAnsi="Tahoma" w:cs="Tahoma"/>
      <w:sz w:val="16"/>
      <w:szCs w:val="16"/>
      <w:lang w:eastAsia="cs-CZ"/>
    </w:rPr>
  </w:style>
  <w:style w:type="paragraph" w:styleId="Bezmezer">
    <w:name w:val="No Spacing"/>
    <w:uiPriority w:val="1"/>
    <w:qFormat/>
    <w:rsid w:val="00713CCD"/>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7287"/>
    <w:pPr>
      <w:tabs>
        <w:tab w:val="center" w:pos="4536"/>
        <w:tab w:val="right" w:pos="9072"/>
      </w:tabs>
    </w:pPr>
  </w:style>
  <w:style w:type="character" w:customStyle="1" w:styleId="ZhlavChar">
    <w:name w:val="Záhlaví Char"/>
    <w:basedOn w:val="Standardnpsmoodstavce"/>
    <w:link w:val="Zhlav"/>
    <w:uiPriority w:val="99"/>
    <w:rsid w:val="0008728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87287"/>
    <w:pPr>
      <w:tabs>
        <w:tab w:val="center" w:pos="4536"/>
        <w:tab w:val="right" w:pos="9072"/>
      </w:tabs>
    </w:pPr>
  </w:style>
  <w:style w:type="character" w:customStyle="1" w:styleId="ZpatChar">
    <w:name w:val="Zápatí Char"/>
    <w:basedOn w:val="Standardnpsmoodstavce"/>
    <w:link w:val="Zpat"/>
    <w:uiPriority w:val="99"/>
    <w:rsid w:val="00087287"/>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89"/>
    <w:rPr>
      <w:b/>
      <w:bCs/>
    </w:rPr>
  </w:style>
  <w:style w:type="paragraph" w:styleId="Normlnweb">
    <w:name w:val="Normal (Web)"/>
    <w:basedOn w:val="Normln"/>
    <w:uiPriority w:val="99"/>
    <w:semiHidden/>
    <w:unhideWhenUsed/>
    <w:rsid w:val="000C2D94"/>
    <w:pPr>
      <w:spacing w:before="100" w:beforeAutospacing="1" w:after="100" w:afterAutospacing="1"/>
    </w:pPr>
    <w:rPr>
      <w:lang w:val="en-US" w:eastAsia="en-US"/>
    </w:rPr>
  </w:style>
  <w:style w:type="character" w:customStyle="1" w:styleId="Mention">
    <w:name w:val="Mention"/>
    <w:basedOn w:val="Standardnpsmoodstavce"/>
    <w:uiPriority w:val="99"/>
    <w:semiHidden/>
    <w:unhideWhenUsed/>
    <w:rsid w:val="00864A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6126">
      <w:bodyDiv w:val="1"/>
      <w:marLeft w:val="0"/>
      <w:marRight w:val="0"/>
      <w:marTop w:val="0"/>
      <w:marBottom w:val="0"/>
      <w:divBdr>
        <w:top w:val="none" w:sz="0" w:space="0" w:color="auto"/>
        <w:left w:val="none" w:sz="0" w:space="0" w:color="auto"/>
        <w:bottom w:val="none" w:sz="0" w:space="0" w:color="auto"/>
        <w:right w:val="none" w:sz="0" w:space="0" w:color="auto"/>
      </w:divBdr>
    </w:div>
    <w:div w:id="730538261">
      <w:bodyDiv w:val="1"/>
      <w:marLeft w:val="0"/>
      <w:marRight w:val="0"/>
      <w:marTop w:val="0"/>
      <w:marBottom w:val="0"/>
      <w:divBdr>
        <w:top w:val="none" w:sz="0" w:space="0" w:color="auto"/>
        <w:left w:val="none" w:sz="0" w:space="0" w:color="auto"/>
        <w:bottom w:val="none" w:sz="0" w:space="0" w:color="auto"/>
        <w:right w:val="none" w:sz="0" w:space="0" w:color="auto"/>
      </w:divBdr>
    </w:div>
    <w:div w:id="987511370">
      <w:bodyDiv w:val="1"/>
      <w:marLeft w:val="0"/>
      <w:marRight w:val="0"/>
      <w:marTop w:val="0"/>
      <w:marBottom w:val="0"/>
      <w:divBdr>
        <w:top w:val="none" w:sz="0" w:space="0" w:color="auto"/>
        <w:left w:val="none" w:sz="0" w:space="0" w:color="auto"/>
        <w:bottom w:val="none" w:sz="0" w:space="0" w:color="auto"/>
        <w:right w:val="none" w:sz="0" w:space="0" w:color="auto"/>
      </w:divBdr>
    </w:div>
    <w:div w:id="1066414466">
      <w:bodyDiv w:val="1"/>
      <w:marLeft w:val="0"/>
      <w:marRight w:val="0"/>
      <w:marTop w:val="0"/>
      <w:marBottom w:val="0"/>
      <w:divBdr>
        <w:top w:val="none" w:sz="0" w:space="0" w:color="auto"/>
        <w:left w:val="none" w:sz="0" w:space="0" w:color="auto"/>
        <w:bottom w:val="none" w:sz="0" w:space="0" w:color="auto"/>
        <w:right w:val="none" w:sz="0" w:space="0" w:color="auto"/>
      </w:divBdr>
    </w:div>
    <w:div w:id="1078097347">
      <w:bodyDiv w:val="1"/>
      <w:marLeft w:val="0"/>
      <w:marRight w:val="0"/>
      <w:marTop w:val="0"/>
      <w:marBottom w:val="0"/>
      <w:divBdr>
        <w:top w:val="none" w:sz="0" w:space="0" w:color="auto"/>
        <w:left w:val="none" w:sz="0" w:space="0" w:color="auto"/>
        <w:bottom w:val="none" w:sz="0" w:space="0" w:color="auto"/>
        <w:right w:val="none" w:sz="0" w:space="0" w:color="auto"/>
      </w:divBdr>
    </w:div>
    <w:div w:id="1142891774">
      <w:bodyDiv w:val="1"/>
      <w:marLeft w:val="0"/>
      <w:marRight w:val="0"/>
      <w:marTop w:val="0"/>
      <w:marBottom w:val="0"/>
      <w:divBdr>
        <w:top w:val="none" w:sz="0" w:space="0" w:color="auto"/>
        <w:left w:val="none" w:sz="0" w:space="0" w:color="auto"/>
        <w:bottom w:val="none" w:sz="0" w:space="0" w:color="auto"/>
        <w:right w:val="none" w:sz="0" w:space="0" w:color="auto"/>
      </w:divBdr>
    </w:div>
    <w:div w:id="1150055416">
      <w:bodyDiv w:val="1"/>
      <w:marLeft w:val="0"/>
      <w:marRight w:val="0"/>
      <w:marTop w:val="0"/>
      <w:marBottom w:val="0"/>
      <w:divBdr>
        <w:top w:val="none" w:sz="0" w:space="0" w:color="auto"/>
        <w:left w:val="none" w:sz="0" w:space="0" w:color="auto"/>
        <w:bottom w:val="none" w:sz="0" w:space="0" w:color="auto"/>
        <w:right w:val="none" w:sz="0" w:space="0" w:color="auto"/>
      </w:divBdr>
    </w:div>
    <w:div w:id="1497307672">
      <w:bodyDiv w:val="1"/>
      <w:marLeft w:val="0"/>
      <w:marRight w:val="0"/>
      <w:marTop w:val="0"/>
      <w:marBottom w:val="0"/>
      <w:divBdr>
        <w:top w:val="none" w:sz="0" w:space="0" w:color="auto"/>
        <w:left w:val="none" w:sz="0" w:space="0" w:color="auto"/>
        <w:bottom w:val="none" w:sz="0" w:space="0" w:color="auto"/>
        <w:right w:val="none" w:sz="0" w:space="0" w:color="auto"/>
      </w:divBdr>
    </w:div>
    <w:div w:id="1639188602">
      <w:bodyDiv w:val="1"/>
      <w:marLeft w:val="0"/>
      <w:marRight w:val="0"/>
      <w:marTop w:val="0"/>
      <w:marBottom w:val="0"/>
      <w:divBdr>
        <w:top w:val="none" w:sz="0" w:space="0" w:color="auto"/>
        <w:left w:val="none" w:sz="0" w:space="0" w:color="auto"/>
        <w:bottom w:val="none" w:sz="0" w:space="0" w:color="auto"/>
        <w:right w:val="none" w:sz="0" w:space="0" w:color="auto"/>
      </w:divBdr>
    </w:div>
    <w:div w:id="1660188505">
      <w:bodyDiv w:val="1"/>
      <w:marLeft w:val="0"/>
      <w:marRight w:val="0"/>
      <w:marTop w:val="0"/>
      <w:marBottom w:val="0"/>
      <w:divBdr>
        <w:top w:val="none" w:sz="0" w:space="0" w:color="auto"/>
        <w:left w:val="none" w:sz="0" w:space="0" w:color="auto"/>
        <w:bottom w:val="none" w:sz="0" w:space="0" w:color="auto"/>
        <w:right w:val="none" w:sz="0" w:space="0" w:color="auto"/>
      </w:divBdr>
    </w:div>
    <w:div w:id="1903756779">
      <w:bodyDiv w:val="1"/>
      <w:marLeft w:val="0"/>
      <w:marRight w:val="0"/>
      <w:marTop w:val="0"/>
      <w:marBottom w:val="0"/>
      <w:divBdr>
        <w:top w:val="none" w:sz="0" w:space="0" w:color="auto"/>
        <w:left w:val="none" w:sz="0" w:space="0" w:color="auto"/>
        <w:bottom w:val="none" w:sz="0" w:space="0" w:color="auto"/>
        <w:right w:val="none" w:sz="0" w:space="0" w:color="auto"/>
      </w:divBdr>
    </w:div>
    <w:div w:id="19681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s.snezn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78A0-A5A5-4931-A90A-B8956ED6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4096</Words>
  <Characters>24169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Věra Matějů</cp:lastModifiedBy>
  <cp:revision>21</cp:revision>
  <cp:lastPrinted>2018-06-27T08:50:00Z</cp:lastPrinted>
  <dcterms:created xsi:type="dcterms:W3CDTF">2018-06-22T05:08:00Z</dcterms:created>
  <dcterms:modified xsi:type="dcterms:W3CDTF">2018-09-24T12:57:00Z</dcterms:modified>
</cp:coreProperties>
</file>